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1062" w:type="dxa"/>
        <w:tblLook w:val="04A0" w:firstRow="1" w:lastRow="0" w:firstColumn="1" w:lastColumn="0" w:noHBand="0" w:noVBand="1"/>
      </w:tblPr>
      <w:tblGrid>
        <w:gridCol w:w="3780"/>
        <w:gridCol w:w="3870"/>
        <w:gridCol w:w="3690"/>
      </w:tblGrid>
      <w:tr w:rsidR="002A1DC7" w14:paraId="3876FDCD" w14:textId="77777777" w:rsidTr="003F1AC1">
        <w:trPr>
          <w:trHeight w:val="3330"/>
        </w:trPr>
        <w:tc>
          <w:tcPr>
            <w:tcW w:w="3780" w:type="dxa"/>
            <w:tcBorders>
              <w:top w:val="nil"/>
              <w:left w:val="nil"/>
              <w:bottom w:val="nil"/>
              <w:right w:val="nil"/>
            </w:tcBorders>
          </w:tcPr>
          <w:p w14:paraId="20A0F2FA" w14:textId="77777777" w:rsidR="008B5C5F" w:rsidRPr="008B5C5F" w:rsidRDefault="008B5C5F" w:rsidP="008B5C5F">
            <w:pPr>
              <w:pStyle w:val="Heading5"/>
              <w:jc w:val="center"/>
              <w:rPr>
                <w:b/>
                <w:color w:val="000099"/>
                <w:sz w:val="18"/>
              </w:rPr>
            </w:pPr>
            <w:r w:rsidRPr="008B5C5F">
              <w:rPr>
                <w:b/>
                <w:color w:val="000099"/>
                <w:sz w:val="18"/>
              </w:rPr>
              <w:t>Member Communities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790"/>
            </w:tblGrid>
            <w:tr w:rsidR="008B5C5F" w14:paraId="073E8DB5" w14:textId="77777777" w:rsidTr="00283AA0">
              <w:trPr>
                <w:trHeight w:val="2015"/>
              </w:trPr>
              <w:tc>
                <w:tcPr>
                  <w:tcW w:w="1612" w:type="dxa"/>
                </w:tcPr>
                <w:p w14:paraId="59961C76" w14:textId="77777777" w:rsidR="008B5C5F" w:rsidRPr="007C6745" w:rsidRDefault="008B5C5F" w:rsidP="00926B19">
                  <w:pPr>
                    <w:tabs>
                      <w:tab w:val="right" w:pos="10800"/>
                    </w:tabs>
                    <w:ind w:firstLine="49"/>
                    <w:rPr>
                      <w:rFonts w:ascii="Footlight MT Light" w:hAnsi="Footlight MT Light"/>
                      <w:color w:val="000099"/>
                      <w:sz w:val="16"/>
                      <w:u w:val="single"/>
                    </w:rPr>
                  </w:pPr>
                  <w:r w:rsidRPr="007C6745">
                    <w:rPr>
                      <w:rFonts w:ascii="Footlight MT Light" w:hAnsi="Footlight MT Light"/>
                      <w:color w:val="000099"/>
                      <w:sz w:val="16"/>
                      <w:u w:val="single"/>
                    </w:rPr>
                    <w:t>Towns of</w:t>
                  </w:r>
                </w:p>
                <w:p w14:paraId="6ECECB2F" w14:textId="77777777" w:rsidR="005B24DE" w:rsidRDefault="005B24DE"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Adams</w:t>
                  </w:r>
                </w:p>
                <w:p w14:paraId="0E55AEA2"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Boylston</w:t>
                  </w:r>
                </w:p>
                <w:p w14:paraId="08192757"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Florence</w:t>
                  </w:r>
                </w:p>
                <w:p w14:paraId="4806E7B5"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Harrisburg</w:t>
                  </w:r>
                </w:p>
                <w:p w14:paraId="4BF3DFF2"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Lewis</w:t>
                  </w:r>
                </w:p>
                <w:p w14:paraId="65E334E8"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Leyden</w:t>
                  </w:r>
                </w:p>
                <w:p w14:paraId="58719AFF"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Lorraine</w:t>
                  </w:r>
                </w:p>
                <w:p w14:paraId="19540600"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Martinsburg</w:t>
                  </w:r>
                </w:p>
                <w:p w14:paraId="4776EDEA"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Montague</w:t>
                  </w:r>
                </w:p>
                <w:p w14:paraId="38920186"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Osceola</w:t>
                  </w:r>
                </w:p>
                <w:p w14:paraId="54515183"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Pinckney</w:t>
                  </w:r>
                </w:p>
                <w:p w14:paraId="4EB0F4A4" w14:textId="77777777" w:rsidR="0042396C" w:rsidRDefault="0042396C"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Redfield</w:t>
                  </w:r>
                </w:p>
                <w:p w14:paraId="75A6208D" w14:textId="77777777" w:rsidR="008B5C5F" w:rsidRPr="007C6745" w:rsidRDefault="008B5C5F" w:rsidP="007C6745">
                  <w:pPr>
                    <w:tabs>
                      <w:tab w:val="right" w:pos="10800"/>
                    </w:tabs>
                    <w:ind w:firstLine="49"/>
                    <w:rPr>
                      <w:rFonts w:ascii="Footlight MT Light" w:hAnsi="Footlight MT Light"/>
                      <w:color w:val="000099"/>
                      <w:sz w:val="16"/>
                    </w:rPr>
                  </w:pPr>
                </w:p>
              </w:tc>
              <w:tc>
                <w:tcPr>
                  <w:tcW w:w="1790" w:type="dxa"/>
                </w:tcPr>
                <w:p w14:paraId="013BAD6C" w14:textId="77777777" w:rsidR="008B5C5F"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Rodman</w:t>
                  </w:r>
                </w:p>
                <w:p w14:paraId="6978C6CC"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Turin</w:t>
                  </w:r>
                </w:p>
                <w:p w14:paraId="596F73A6"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West Turin</w:t>
                  </w:r>
                </w:p>
                <w:p w14:paraId="23B4900E"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Williamstown</w:t>
                  </w:r>
                </w:p>
                <w:p w14:paraId="61074060" w14:textId="77777777" w:rsid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Worth</w:t>
                  </w:r>
                </w:p>
                <w:p w14:paraId="6E3D942A" w14:textId="77777777" w:rsidR="003F1AC1" w:rsidRDefault="003F1AC1" w:rsidP="007C6745">
                  <w:pPr>
                    <w:tabs>
                      <w:tab w:val="right" w:pos="10800"/>
                    </w:tabs>
                    <w:ind w:firstLine="0"/>
                    <w:rPr>
                      <w:rFonts w:ascii="Footlight MT Light" w:hAnsi="Footlight MT Light"/>
                      <w:color w:val="000099"/>
                      <w:sz w:val="16"/>
                    </w:rPr>
                  </w:pPr>
                </w:p>
                <w:p w14:paraId="4B6A01AC" w14:textId="77777777" w:rsidR="0042396C" w:rsidRDefault="003F1AC1" w:rsidP="007C6745">
                  <w:pPr>
                    <w:tabs>
                      <w:tab w:val="right" w:pos="10800"/>
                    </w:tabs>
                    <w:ind w:firstLine="0"/>
                    <w:rPr>
                      <w:rFonts w:ascii="Footlight MT Light" w:hAnsi="Footlight MT Light"/>
                      <w:color w:val="000099"/>
                      <w:sz w:val="16"/>
                      <w:u w:val="single"/>
                    </w:rPr>
                  </w:pPr>
                  <w:r>
                    <w:rPr>
                      <w:rFonts w:ascii="Footlight MT Light" w:hAnsi="Footlight MT Light"/>
                      <w:color w:val="000099"/>
                      <w:sz w:val="16"/>
                      <w:u w:val="single"/>
                    </w:rPr>
                    <w:t>Villages of</w:t>
                  </w:r>
                </w:p>
                <w:p w14:paraId="3CCF0B69" w14:textId="77777777" w:rsidR="005B24DE" w:rsidRDefault="005B24DE" w:rsidP="005B24DE">
                  <w:pPr>
                    <w:tabs>
                      <w:tab w:val="right" w:pos="10800"/>
                    </w:tabs>
                    <w:ind w:firstLine="0"/>
                    <w:rPr>
                      <w:rFonts w:ascii="Footlight MT Light" w:hAnsi="Footlight MT Light"/>
                      <w:color w:val="000099"/>
                      <w:sz w:val="16"/>
                    </w:rPr>
                  </w:pPr>
                  <w:r>
                    <w:rPr>
                      <w:rFonts w:ascii="Footlight MT Light" w:hAnsi="Footlight MT Light"/>
                      <w:color w:val="000099"/>
                      <w:sz w:val="16"/>
                    </w:rPr>
                    <w:t>Constableville</w:t>
                  </w:r>
                </w:p>
                <w:p w14:paraId="6DF59282" w14:textId="77777777"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Lyons Falls</w:t>
                  </w:r>
                </w:p>
                <w:p w14:paraId="01027D7E" w14:textId="77777777"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Port Leyden</w:t>
                  </w:r>
                </w:p>
                <w:p w14:paraId="5794EC6A" w14:textId="77777777" w:rsidR="007C6745" w:rsidRP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Turin</w:t>
                  </w:r>
                </w:p>
              </w:tc>
            </w:tr>
          </w:tbl>
          <w:p w14:paraId="184D24AC" w14:textId="77777777" w:rsidR="002A1DC7" w:rsidRDefault="007C6745" w:rsidP="0042396C">
            <w:pPr>
              <w:tabs>
                <w:tab w:val="right" w:pos="10800"/>
              </w:tabs>
              <w:rPr>
                <w:rFonts w:ascii="Footlight MT Light" w:hAnsi="Footlight MT Light"/>
                <w:b/>
                <w:color w:val="000099"/>
                <w:sz w:val="20"/>
                <w:szCs w:val="20"/>
              </w:rPr>
            </w:pPr>
            <w:r w:rsidRPr="007C6745">
              <w:rPr>
                <w:rFonts w:ascii="Footlight MT Light" w:hAnsi="Footlight MT Light"/>
                <w:b/>
                <w:color w:val="000099"/>
                <w:sz w:val="20"/>
                <w:szCs w:val="20"/>
              </w:rPr>
              <w:t>Website:  tughillcouncil.com</w:t>
            </w:r>
          </w:p>
          <w:p w14:paraId="05CF069D" w14:textId="241A3EAE" w:rsidR="00A92FC2" w:rsidRPr="00A92FC2" w:rsidRDefault="00A92FC2" w:rsidP="00A92FC2">
            <w:pPr>
              <w:tabs>
                <w:tab w:val="left" w:pos="2660"/>
              </w:tabs>
              <w:rPr>
                <w:sz w:val="20"/>
                <w:szCs w:val="20"/>
              </w:rPr>
            </w:pPr>
          </w:p>
        </w:tc>
        <w:tc>
          <w:tcPr>
            <w:tcW w:w="3870" w:type="dxa"/>
            <w:tcBorders>
              <w:top w:val="nil"/>
              <w:left w:val="nil"/>
              <w:bottom w:val="nil"/>
              <w:right w:val="nil"/>
            </w:tcBorders>
          </w:tcPr>
          <w:p w14:paraId="723D6ECD" w14:textId="77777777" w:rsidR="002A1DC7" w:rsidRPr="008B5C5F" w:rsidRDefault="00994E27" w:rsidP="007C6745">
            <w:pPr>
              <w:ind w:firstLine="0"/>
              <w:jc w:val="center"/>
              <w:rPr>
                <w:color w:val="000099"/>
              </w:rPr>
            </w:pPr>
            <w:r>
              <w:rPr>
                <w:rFonts w:ascii="Footlight MT Light" w:hAnsi="Footlight MT Light"/>
                <w:noProof/>
                <w:sz w:val="16"/>
                <w:lang w:bidi="ar-SA"/>
              </w:rPr>
              <w:drawing>
                <wp:inline distT="0" distB="0" distL="0" distR="0" wp14:anchorId="241F06F9" wp14:editId="555B3A66">
                  <wp:extent cx="2266950" cy="191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66950" cy="1917700"/>
                          </a:xfrm>
                          <a:prstGeom prst="rect">
                            <a:avLst/>
                          </a:prstGeom>
                          <a:noFill/>
                          <a:ln w="9525">
                            <a:noFill/>
                            <a:miter lim="800000"/>
                            <a:headEnd/>
                            <a:tailEnd/>
                          </a:ln>
                        </pic:spPr>
                      </pic:pic>
                    </a:graphicData>
                  </a:graphic>
                </wp:inline>
              </w:drawing>
            </w:r>
          </w:p>
        </w:tc>
        <w:tc>
          <w:tcPr>
            <w:tcW w:w="3690" w:type="dxa"/>
            <w:tcBorders>
              <w:top w:val="nil"/>
              <w:left w:val="nil"/>
              <w:bottom w:val="nil"/>
              <w:right w:val="nil"/>
            </w:tcBorders>
          </w:tcPr>
          <w:p w14:paraId="39D0B066" w14:textId="77777777" w:rsidR="002A1DC7" w:rsidRPr="008B5C5F" w:rsidRDefault="002A1DC7" w:rsidP="00C11D1B">
            <w:pPr>
              <w:pStyle w:val="Heading6"/>
              <w:jc w:val="center"/>
              <w:rPr>
                <w:b/>
                <w:i w:val="0"/>
                <w:color w:val="000099"/>
                <w:sz w:val="18"/>
              </w:rPr>
            </w:pPr>
            <w:r w:rsidRPr="008B5C5F">
              <w:rPr>
                <w:b/>
                <w:i w:val="0"/>
                <w:color w:val="000099"/>
                <w:sz w:val="18"/>
              </w:rPr>
              <w:t>Executive Committee</w:t>
            </w:r>
          </w:p>
          <w:p w14:paraId="160C11B3" w14:textId="77777777" w:rsidR="002A1DC7" w:rsidRPr="008B5C5F" w:rsidRDefault="002A1DC7" w:rsidP="00C11D1B">
            <w:pPr>
              <w:tabs>
                <w:tab w:val="right" w:pos="10800"/>
              </w:tabs>
              <w:jc w:val="center"/>
              <w:rPr>
                <w:rFonts w:ascii="Footlight MT Light" w:hAnsi="Footlight MT Light"/>
                <w:b/>
                <w:i/>
                <w:color w:val="000099"/>
                <w:sz w:val="16"/>
              </w:rPr>
            </w:pPr>
            <w:r w:rsidRPr="008B5C5F">
              <w:rPr>
                <w:rFonts w:ascii="Footlight MT Light" w:hAnsi="Footlight MT Light"/>
                <w:color w:val="000099"/>
                <w:sz w:val="16"/>
              </w:rPr>
              <w:t xml:space="preserve">ROGER TIBBETTS, </w:t>
            </w:r>
            <w:r w:rsidRPr="008B5C5F">
              <w:rPr>
                <w:rFonts w:ascii="Footlight MT Light" w:hAnsi="Footlight MT Light"/>
                <w:i/>
                <w:color w:val="000099"/>
                <w:sz w:val="16"/>
              </w:rPr>
              <w:t>Chair</w:t>
            </w:r>
          </w:p>
          <w:p w14:paraId="680FAEEE" w14:textId="77777777" w:rsidR="002A1DC7" w:rsidRPr="008B5C5F" w:rsidRDefault="00B63F5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DOUGLAS DIE</w:t>
            </w:r>
            <w:r w:rsidR="002A1DC7" w:rsidRPr="008B5C5F">
              <w:rPr>
                <w:rFonts w:ascii="Footlight MT Light" w:hAnsi="Footlight MT Light"/>
                <w:color w:val="000099"/>
                <w:sz w:val="16"/>
              </w:rPr>
              <w:t xml:space="preserve">TRICH, </w:t>
            </w:r>
            <w:r w:rsidR="002A1DC7" w:rsidRPr="008B5C5F">
              <w:rPr>
                <w:rFonts w:ascii="Footlight MT Light" w:hAnsi="Footlight MT Light"/>
                <w:i/>
                <w:color w:val="000099"/>
                <w:sz w:val="16"/>
              </w:rPr>
              <w:t>Vice Chair</w:t>
            </w:r>
          </w:p>
          <w:p w14:paraId="3CB6D56D" w14:textId="77777777" w:rsidR="002A1DC7" w:rsidRPr="008B5C5F" w:rsidRDefault="00374BFF" w:rsidP="00C11D1B">
            <w:pPr>
              <w:tabs>
                <w:tab w:val="right" w:pos="10800"/>
              </w:tabs>
              <w:jc w:val="center"/>
              <w:rPr>
                <w:rFonts w:ascii="Footlight MT Light" w:hAnsi="Footlight MT Light"/>
                <w:color w:val="000099"/>
                <w:sz w:val="16"/>
              </w:rPr>
            </w:pPr>
            <w:r>
              <w:rPr>
                <w:rFonts w:ascii="Footlight MT Light" w:hAnsi="Footlight MT Light"/>
                <w:color w:val="000099"/>
                <w:sz w:val="16"/>
              </w:rPr>
              <w:t>CARLA BAUER</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Secretary</w:t>
            </w:r>
          </w:p>
          <w:p w14:paraId="4D267ED4" w14:textId="77777777"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 xml:space="preserve">IAN KLINGBAIL, </w:t>
            </w:r>
            <w:r w:rsidRPr="008B5C5F">
              <w:rPr>
                <w:rFonts w:ascii="Footlight MT Light" w:hAnsi="Footlight MT Light"/>
                <w:i/>
                <w:color w:val="000099"/>
                <w:sz w:val="16"/>
              </w:rPr>
              <w:t>Director</w:t>
            </w:r>
          </w:p>
          <w:p w14:paraId="58DC68C0" w14:textId="77777777" w:rsidR="002A1DC7"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szCs w:val="16"/>
              </w:rPr>
              <w:t>STEPHEN BERNAT</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Director</w:t>
            </w:r>
          </w:p>
          <w:p w14:paraId="1AAB7082" w14:textId="598B3184" w:rsidR="002A1DC7" w:rsidRDefault="009B37C3" w:rsidP="00C11D1B">
            <w:pPr>
              <w:tabs>
                <w:tab w:val="right" w:pos="10800"/>
              </w:tabs>
              <w:jc w:val="center"/>
              <w:rPr>
                <w:rFonts w:ascii="Footlight MT Light" w:hAnsi="Footlight MT Light"/>
                <w:i/>
                <w:color w:val="000099"/>
                <w:sz w:val="16"/>
              </w:rPr>
            </w:pPr>
            <w:r>
              <w:rPr>
                <w:rFonts w:ascii="Footlight MT Light" w:hAnsi="Footlight MT Light"/>
                <w:iCs/>
                <w:color w:val="000099"/>
                <w:sz w:val="16"/>
              </w:rPr>
              <w:t>PAULETTE WALKER</w:t>
            </w:r>
            <w:r w:rsidR="002A1DC7" w:rsidRPr="008B5C5F">
              <w:rPr>
                <w:rFonts w:ascii="Footlight MT Light" w:hAnsi="Footlight MT Light"/>
                <w:i/>
                <w:color w:val="000099"/>
                <w:sz w:val="16"/>
              </w:rPr>
              <w:t>, Director</w:t>
            </w:r>
          </w:p>
          <w:p w14:paraId="3E07EE23" w14:textId="1EA2E0AE" w:rsidR="00722165" w:rsidRPr="008B5C5F" w:rsidRDefault="002A02AF" w:rsidP="00C11D1B">
            <w:pPr>
              <w:tabs>
                <w:tab w:val="right" w:pos="10800"/>
              </w:tabs>
              <w:jc w:val="center"/>
              <w:rPr>
                <w:rFonts w:ascii="Footlight MT Light" w:hAnsi="Footlight MT Light"/>
                <w:i/>
                <w:color w:val="000099"/>
                <w:sz w:val="16"/>
              </w:rPr>
            </w:pPr>
            <w:r>
              <w:rPr>
                <w:rFonts w:ascii="Footlight MT Light" w:hAnsi="Footlight MT Light"/>
                <w:iCs/>
                <w:color w:val="000099"/>
                <w:sz w:val="16"/>
              </w:rPr>
              <w:t>FRAN YERDON</w:t>
            </w:r>
            <w:r w:rsidR="00722165">
              <w:rPr>
                <w:rFonts w:ascii="Footlight MT Light" w:hAnsi="Footlight MT Light"/>
                <w:i/>
                <w:color w:val="000099"/>
                <w:sz w:val="16"/>
              </w:rPr>
              <w:t>, Director</w:t>
            </w:r>
          </w:p>
          <w:p w14:paraId="5147966C" w14:textId="77777777" w:rsidR="002A1DC7" w:rsidRPr="008B5C5F" w:rsidRDefault="002A1DC7" w:rsidP="00C11D1B">
            <w:pPr>
              <w:ind w:firstLine="0"/>
              <w:jc w:val="center"/>
              <w:rPr>
                <w:color w:val="000099"/>
              </w:rPr>
            </w:pPr>
          </w:p>
          <w:p w14:paraId="426281AE" w14:textId="77777777" w:rsidR="002A1DC7"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Contact: Angie Kimball, Circuit Rider</w:t>
            </w:r>
          </w:p>
          <w:p w14:paraId="5815BEE2" w14:textId="77777777" w:rsidR="00571CF9" w:rsidRDefault="00571CF9" w:rsidP="00571CF9">
            <w:pPr>
              <w:tabs>
                <w:tab w:val="right" w:pos="10800"/>
              </w:tabs>
              <w:jc w:val="center"/>
              <w:rPr>
                <w:rFonts w:ascii="Footlight MT Light" w:hAnsi="Footlight MT Light"/>
                <w:b/>
                <w:color w:val="000099"/>
                <w:sz w:val="20"/>
                <w:szCs w:val="20"/>
              </w:rPr>
            </w:pPr>
            <w:r>
              <w:rPr>
                <w:rFonts w:ascii="Footlight MT Light" w:hAnsi="Footlight MT Light"/>
                <w:b/>
                <w:color w:val="000099"/>
                <w:sz w:val="20"/>
                <w:szCs w:val="20"/>
              </w:rPr>
              <w:t>PO Box 34, Redfield NY, 13437</w:t>
            </w:r>
          </w:p>
          <w:p w14:paraId="5548D9AA" w14:textId="77777777" w:rsidR="002A1DC7" w:rsidRPr="00BE1060" w:rsidRDefault="003F1AC1" w:rsidP="00C11D1B">
            <w:pPr>
              <w:tabs>
                <w:tab w:val="right" w:pos="10800"/>
              </w:tabs>
              <w:jc w:val="center"/>
              <w:rPr>
                <w:rFonts w:ascii="Footlight MT Light" w:hAnsi="Footlight MT Light"/>
                <w:i/>
                <w:color w:val="000099"/>
                <w:sz w:val="20"/>
                <w:szCs w:val="20"/>
              </w:rPr>
            </w:pPr>
            <w:r>
              <w:rPr>
                <w:rFonts w:ascii="Footlight MT Light" w:hAnsi="Footlight MT Light"/>
                <w:b/>
                <w:color w:val="000099"/>
                <w:sz w:val="20"/>
                <w:szCs w:val="20"/>
              </w:rPr>
              <w:t>Email: angie</w:t>
            </w:r>
            <w:r w:rsidR="002A1DC7" w:rsidRPr="00BE1060">
              <w:rPr>
                <w:rFonts w:ascii="Footlight MT Light" w:hAnsi="Footlight MT Light"/>
                <w:b/>
                <w:color w:val="000099"/>
                <w:sz w:val="20"/>
                <w:szCs w:val="20"/>
              </w:rPr>
              <w:t>@tughill.org</w:t>
            </w:r>
          </w:p>
          <w:p w14:paraId="66D3285F" w14:textId="77777777" w:rsidR="002A1DC7" w:rsidRPr="00BE1060"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Cell</w:t>
            </w:r>
            <w:r w:rsidRPr="00BE1060">
              <w:rPr>
                <w:rFonts w:ascii="Footlight MT Light" w:hAnsi="Footlight MT Light"/>
                <w:color w:val="000099"/>
                <w:sz w:val="20"/>
                <w:szCs w:val="20"/>
              </w:rPr>
              <w:t xml:space="preserve">   </w:t>
            </w:r>
            <w:r w:rsidRPr="00BE1060">
              <w:rPr>
                <w:rFonts w:ascii="Footlight MT Light" w:hAnsi="Footlight MT Light"/>
                <w:b/>
                <w:color w:val="000099"/>
                <w:sz w:val="20"/>
                <w:szCs w:val="20"/>
              </w:rPr>
              <w:t>315-480-6857</w:t>
            </w:r>
          </w:p>
          <w:p w14:paraId="4DC0A7A4" w14:textId="77777777" w:rsidR="002A1DC7" w:rsidRPr="00BE1060" w:rsidRDefault="002A1DC7" w:rsidP="00C11D1B">
            <w:pPr>
              <w:tabs>
                <w:tab w:val="right" w:pos="10800"/>
              </w:tabs>
              <w:jc w:val="center"/>
              <w:rPr>
                <w:rFonts w:ascii="Footlight MT Light" w:hAnsi="Footlight MT Light"/>
                <w:color w:val="000099"/>
                <w:sz w:val="20"/>
                <w:szCs w:val="20"/>
              </w:rPr>
            </w:pPr>
            <w:r w:rsidRPr="00BE1060">
              <w:rPr>
                <w:rFonts w:ascii="Footlight MT Light" w:hAnsi="Footlight MT Light"/>
                <w:b/>
                <w:color w:val="000099"/>
                <w:sz w:val="20"/>
                <w:szCs w:val="20"/>
              </w:rPr>
              <w:t>Home</w:t>
            </w:r>
            <w:r w:rsidRPr="00BE1060">
              <w:rPr>
                <w:rFonts w:ascii="Footlight MT Light" w:hAnsi="Footlight MT Light"/>
                <w:color w:val="000099"/>
                <w:sz w:val="20"/>
                <w:szCs w:val="20"/>
              </w:rPr>
              <w:t xml:space="preserve"> </w:t>
            </w:r>
            <w:hyperlink r:id="rId7" w:history="1">
              <w:r w:rsidRPr="00BE1060">
                <w:rPr>
                  <w:rStyle w:val="Hyperlink"/>
                  <w:rFonts w:ascii="Footlight MT Light" w:hAnsi="Footlight MT Light"/>
                  <w:b/>
                  <w:color w:val="000099"/>
                  <w:sz w:val="20"/>
                  <w:szCs w:val="20"/>
                  <w:u w:val="none"/>
                </w:rPr>
                <w:t>315-599-8825</w:t>
              </w:r>
            </w:hyperlink>
          </w:p>
          <w:p w14:paraId="72EC2454" w14:textId="77777777" w:rsidR="002A1DC7" w:rsidRDefault="002A1DC7" w:rsidP="002A1DC7">
            <w:pPr>
              <w:tabs>
                <w:tab w:val="left" w:pos="3559"/>
              </w:tabs>
              <w:ind w:right="1062" w:firstLine="0"/>
              <w:rPr>
                <w:color w:val="000099"/>
              </w:rPr>
            </w:pPr>
          </w:p>
          <w:p w14:paraId="683A9DFA" w14:textId="77777777" w:rsidR="00B21806" w:rsidRDefault="00B21806" w:rsidP="002A1DC7">
            <w:pPr>
              <w:tabs>
                <w:tab w:val="left" w:pos="3559"/>
              </w:tabs>
              <w:ind w:right="1062" w:firstLine="0"/>
              <w:rPr>
                <w:color w:val="000099"/>
              </w:rPr>
            </w:pPr>
          </w:p>
          <w:p w14:paraId="2BCB7C94" w14:textId="77777777" w:rsidR="00B21806" w:rsidRPr="00B21806" w:rsidRDefault="00B21806" w:rsidP="00B21806">
            <w:pPr>
              <w:tabs>
                <w:tab w:val="left" w:pos="3559"/>
              </w:tabs>
              <w:ind w:right="1062" w:firstLine="0"/>
              <w:jc w:val="center"/>
              <w:rPr>
                <w:b/>
                <w:color w:val="000099"/>
                <w:sz w:val="28"/>
                <w:szCs w:val="28"/>
              </w:rPr>
            </w:pPr>
          </w:p>
        </w:tc>
      </w:tr>
    </w:tbl>
    <w:p w14:paraId="47F3789D" w14:textId="77777777" w:rsidR="006D55C0" w:rsidRDefault="006D55C0"/>
    <w:p w14:paraId="62670263" w14:textId="52641B3D" w:rsidR="00732A9C" w:rsidRDefault="00B21806" w:rsidP="00B21806">
      <w:pPr>
        <w:jc w:val="center"/>
        <w:rPr>
          <w:b/>
          <w:sz w:val="32"/>
          <w:szCs w:val="32"/>
          <w:u w:val="single"/>
        </w:rPr>
      </w:pPr>
      <w:r>
        <w:rPr>
          <w:b/>
          <w:sz w:val="32"/>
          <w:szCs w:val="32"/>
          <w:u w:val="single"/>
        </w:rPr>
        <w:t>CTHC Executive</w:t>
      </w:r>
      <w:r w:rsidR="00B67012">
        <w:rPr>
          <w:b/>
          <w:sz w:val="32"/>
          <w:szCs w:val="32"/>
          <w:u w:val="single"/>
        </w:rPr>
        <w:t xml:space="preserve"> Committee Meeting Minutes </w:t>
      </w:r>
      <w:r w:rsidR="00387489">
        <w:rPr>
          <w:b/>
          <w:sz w:val="32"/>
          <w:szCs w:val="32"/>
          <w:u w:val="single"/>
        </w:rPr>
        <w:t>8</w:t>
      </w:r>
      <w:r w:rsidR="00B67012">
        <w:rPr>
          <w:b/>
          <w:sz w:val="32"/>
          <w:szCs w:val="32"/>
          <w:u w:val="single"/>
        </w:rPr>
        <w:t>/</w:t>
      </w:r>
      <w:r w:rsidR="00387489">
        <w:rPr>
          <w:b/>
          <w:sz w:val="32"/>
          <w:szCs w:val="32"/>
          <w:u w:val="single"/>
        </w:rPr>
        <w:t>24</w:t>
      </w:r>
      <w:r w:rsidR="005B24DE">
        <w:rPr>
          <w:b/>
          <w:sz w:val="32"/>
          <w:szCs w:val="32"/>
          <w:u w:val="single"/>
        </w:rPr>
        <w:t>/20</w:t>
      </w:r>
      <w:r w:rsidR="00427B92">
        <w:rPr>
          <w:b/>
          <w:sz w:val="32"/>
          <w:szCs w:val="32"/>
          <w:u w:val="single"/>
        </w:rPr>
        <w:t>2</w:t>
      </w:r>
      <w:r w:rsidR="00740240">
        <w:rPr>
          <w:b/>
          <w:sz w:val="32"/>
          <w:szCs w:val="32"/>
          <w:u w:val="single"/>
        </w:rPr>
        <w:t>1</w:t>
      </w:r>
    </w:p>
    <w:p w14:paraId="24D38AA0" w14:textId="77777777" w:rsidR="00B21806" w:rsidRDefault="00B21806" w:rsidP="00B21806">
      <w:pPr>
        <w:jc w:val="center"/>
        <w:rPr>
          <w:b/>
          <w:sz w:val="32"/>
          <w:szCs w:val="32"/>
          <w:u w:val="single"/>
        </w:rPr>
      </w:pPr>
    </w:p>
    <w:p w14:paraId="6279DCDC" w14:textId="4D1D4F59" w:rsidR="003F2ECD" w:rsidRPr="00836DAE" w:rsidRDefault="00B21806" w:rsidP="00B21806">
      <w:pPr>
        <w:rPr>
          <w:sz w:val="24"/>
          <w:szCs w:val="24"/>
        </w:rPr>
      </w:pPr>
      <w:r>
        <w:rPr>
          <w:sz w:val="24"/>
          <w:szCs w:val="24"/>
        </w:rPr>
        <w:tab/>
      </w:r>
      <w:r w:rsidRPr="00836DAE">
        <w:rPr>
          <w:sz w:val="24"/>
          <w:szCs w:val="24"/>
        </w:rPr>
        <w:t>The me</w:t>
      </w:r>
      <w:r w:rsidR="00375FD8" w:rsidRPr="00836DAE">
        <w:rPr>
          <w:sz w:val="24"/>
          <w:szCs w:val="24"/>
        </w:rPr>
        <w:t>e</w:t>
      </w:r>
      <w:r w:rsidR="00B67012" w:rsidRPr="00836DAE">
        <w:rPr>
          <w:sz w:val="24"/>
          <w:szCs w:val="24"/>
        </w:rPr>
        <w:t>tin</w:t>
      </w:r>
      <w:r w:rsidR="00FA1E07">
        <w:rPr>
          <w:sz w:val="24"/>
          <w:szCs w:val="24"/>
        </w:rPr>
        <w:t>g</w:t>
      </w:r>
      <w:r w:rsidR="00B67012" w:rsidRPr="00836DAE">
        <w:rPr>
          <w:sz w:val="24"/>
          <w:szCs w:val="24"/>
        </w:rPr>
        <w:t xml:space="preserve"> was</w:t>
      </w:r>
      <w:r w:rsidR="00740240">
        <w:rPr>
          <w:sz w:val="24"/>
          <w:szCs w:val="24"/>
        </w:rPr>
        <w:t xml:space="preserve"> </w:t>
      </w:r>
      <w:r w:rsidR="0049384B">
        <w:rPr>
          <w:sz w:val="24"/>
          <w:szCs w:val="24"/>
        </w:rPr>
        <w:t xml:space="preserve">held at the Martinsburg Municipal Building and was </w:t>
      </w:r>
      <w:r w:rsidR="00B67012" w:rsidRPr="00836DAE">
        <w:rPr>
          <w:sz w:val="24"/>
          <w:szCs w:val="24"/>
        </w:rPr>
        <w:t xml:space="preserve">called to order at </w:t>
      </w:r>
      <w:r w:rsidR="0049384B">
        <w:rPr>
          <w:sz w:val="24"/>
          <w:szCs w:val="24"/>
        </w:rPr>
        <w:t>7</w:t>
      </w:r>
      <w:r w:rsidR="00B67012" w:rsidRPr="00836DAE">
        <w:rPr>
          <w:sz w:val="24"/>
          <w:szCs w:val="24"/>
        </w:rPr>
        <w:t>:</w:t>
      </w:r>
      <w:r w:rsidR="0049384B">
        <w:rPr>
          <w:sz w:val="24"/>
          <w:szCs w:val="24"/>
        </w:rPr>
        <w:t>20</w:t>
      </w:r>
      <w:r w:rsidRPr="00836DAE">
        <w:rPr>
          <w:sz w:val="24"/>
          <w:szCs w:val="24"/>
        </w:rPr>
        <w:t xml:space="preserve"> p.m. by Chairman R. Tibbetts.  </w:t>
      </w:r>
      <w:r w:rsidR="00CC778F" w:rsidRPr="00836DAE">
        <w:rPr>
          <w:sz w:val="24"/>
          <w:szCs w:val="24"/>
        </w:rPr>
        <w:t>Also p</w:t>
      </w:r>
      <w:r w:rsidR="00374BFF" w:rsidRPr="00836DAE">
        <w:rPr>
          <w:sz w:val="24"/>
          <w:szCs w:val="24"/>
        </w:rPr>
        <w:t>resent for the meeting were</w:t>
      </w:r>
      <w:r w:rsidR="00FA1E07">
        <w:rPr>
          <w:sz w:val="24"/>
          <w:szCs w:val="24"/>
        </w:rPr>
        <w:t xml:space="preserve"> </w:t>
      </w:r>
      <w:r w:rsidR="0049384B">
        <w:rPr>
          <w:sz w:val="24"/>
          <w:szCs w:val="24"/>
        </w:rPr>
        <w:t>D.</w:t>
      </w:r>
      <w:r w:rsidR="00665298">
        <w:rPr>
          <w:sz w:val="24"/>
          <w:szCs w:val="24"/>
        </w:rPr>
        <w:t xml:space="preserve"> </w:t>
      </w:r>
      <w:r w:rsidR="0049384B">
        <w:rPr>
          <w:sz w:val="24"/>
          <w:szCs w:val="24"/>
        </w:rPr>
        <w:t>Dietrich, Vice Chairman</w:t>
      </w:r>
      <w:r w:rsidR="00FA1E07">
        <w:rPr>
          <w:sz w:val="24"/>
          <w:szCs w:val="24"/>
        </w:rPr>
        <w:t>;</w:t>
      </w:r>
      <w:r w:rsidR="00A92FC2" w:rsidRPr="00836DAE">
        <w:rPr>
          <w:sz w:val="24"/>
          <w:szCs w:val="24"/>
        </w:rPr>
        <w:t xml:space="preserve"> F</w:t>
      </w:r>
      <w:r w:rsidR="00B67012" w:rsidRPr="00836DAE">
        <w:rPr>
          <w:sz w:val="24"/>
          <w:szCs w:val="24"/>
        </w:rPr>
        <w:t xml:space="preserve">. </w:t>
      </w:r>
      <w:r w:rsidR="00A92FC2" w:rsidRPr="00836DAE">
        <w:rPr>
          <w:sz w:val="24"/>
          <w:szCs w:val="24"/>
        </w:rPr>
        <w:t>Yerdon</w:t>
      </w:r>
      <w:r w:rsidR="000F4C0C" w:rsidRPr="00836DAE">
        <w:rPr>
          <w:sz w:val="24"/>
          <w:szCs w:val="24"/>
        </w:rPr>
        <w:t xml:space="preserve">, </w:t>
      </w:r>
      <w:r w:rsidR="00E25BB4" w:rsidRPr="00836DAE">
        <w:rPr>
          <w:sz w:val="24"/>
          <w:szCs w:val="24"/>
        </w:rPr>
        <w:t xml:space="preserve">Director; </w:t>
      </w:r>
      <w:r w:rsidR="00AC7B17">
        <w:rPr>
          <w:sz w:val="24"/>
          <w:szCs w:val="24"/>
        </w:rPr>
        <w:t>I</w:t>
      </w:r>
      <w:r w:rsidR="00E25BB4" w:rsidRPr="00836DAE">
        <w:rPr>
          <w:sz w:val="24"/>
          <w:szCs w:val="24"/>
        </w:rPr>
        <w:t xml:space="preserve">. </w:t>
      </w:r>
      <w:r w:rsidR="00AC7B17">
        <w:rPr>
          <w:sz w:val="24"/>
          <w:szCs w:val="24"/>
        </w:rPr>
        <w:t>Klingbail</w:t>
      </w:r>
      <w:r w:rsidR="006D20E4" w:rsidRPr="00836DAE">
        <w:rPr>
          <w:sz w:val="24"/>
          <w:szCs w:val="24"/>
        </w:rPr>
        <w:t>, Director</w:t>
      </w:r>
      <w:r w:rsidR="009F0B86" w:rsidRPr="00836DAE">
        <w:rPr>
          <w:sz w:val="24"/>
          <w:szCs w:val="24"/>
        </w:rPr>
        <w:t xml:space="preserve">; </w:t>
      </w:r>
      <w:r w:rsidR="00FA1E07">
        <w:rPr>
          <w:sz w:val="24"/>
          <w:szCs w:val="24"/>
        </w:rPr>
        <w:t xml:space="preserve">S. Bernat, Director; </w:t>
      </w:r>
      <w:r w:rsidR="0049384B">
        <w:rPr>
          <w:sz w:val="24"/>
          <w:szCs w:val="24"/>
        </w:rPr>
        <w:t>P. Walker, Director; K</w:t>
      </w:r>
      <w:r w:rsidR="00A92FC2" w:rsidRPr="00836DAE">
        <w:rPr>
          <w:sz w:val="24"/>
          <w:szCs w:val="24"/>
        </w:rPr>
        <w:t xml:space="preserve">. </w:t>
      </w:r>
      <w:r w:rsidR="0049384B">
        <w:rPr>
          <w:sz w:val="24"/>
          <w:szCs w:val="24"/>
        </w:rPr>
        <w:t>Malinowski</w:t>
      </w:r>
      <w:r w:rsidR="00A92FC2" w:rsidRPr="00836DAE">
        <w:rPr>
          <w:sz w:val="24"/>
          <w:szCs w:val="24"/>
        </w:rPr>
        <w:t xml:space="preserve"> from the Tug Hill Commission</w:t>
      </w:r>
      <w:r w:rsidR="0046750F" w:rsidRPr="00836DAE">
        <w:rPr>
          <w:sz w:val="24"/>
          <w:szCs w:val="24"/>
        </w:rPr>
        <w:t xml:space="preserve"> and</w:t>
      </w:r>
      <w:r w:rsidR="00C8621C" w:rsidRPr="00836DAE">
        <w:rPr>
          <w:sz w:val="24"/>
          <w:szCs w:val="24"/>
        </w:rPr>
        <w:t xml:space="preserve"> </w:t>
      </w:r>
      <w:r w:rsidR="00CC778F" w:rsidRPr="00836DAE">
        <w:rPr>
          <w:sz w:val="24"/>
          <w:szCs w:val="24"/>
        </w:rPr>
        <w:t>A. Kimball, Circuit Rider</w:t>
      </w:r>
      <w:r w:rsidR="00B122E6" w:rsidRPr="00836DAE">
        <w:rPr>
          <w:sz w:val="24"/>
          <w:szCs w:val="24"/>
        </w:rPr>
        <w:t>.</w:t>
      </w:r>
      <w:r w:rsidR="00374BFF" w:rsidRPr="00836DAE">
        <w:rPr>
          <w:sz w:val="24"/>
          <w:szCs w:val="24"/>
        </w:rPr>
        <w:t xml:space="preserve">  </w:t>
      </w:r>
    </w:p>
    <w:p w14:paraId="781AE1B9" w14:textId="77777777" w:rsidR="00B21806" w:rsidRPr="00836DAE" w:rsidRDefault="000F4C0C" w:rsidP="00B21806">
      <w:pPr>
        <w:ind w:firstLine="0"/>
        <w:rPr>
          <w:sz w:val="24"/>
          <w:szCs w:val="24"/>
        </w:rPr>
      </w:pPr>
      <w:r w:rsidRPr="00836DAE">
        <w:rPr>
          <w:sz w:val="24"/>
          <w:szCs w:val="24"/>
        </w:rPr>
        <w:t xml:space="preserve">  </w:t>
      </w:r>
    </w:p>
    <w:p w14:paraId="3A527570" w14:textId="56D5EB72" w:rsidR="00B21806" w:rsidRPr="00836DAE" w:rsidRDefault="00B21806" w:rsidP="00B21806">
      <w:pPr>
        <w:ind w:firstLine="0"/>
        <w:rPr>
          <w:sz w:val="24"/>
          <w:szCs w:val="24"/>
        </w:rPr>
      </w:pPr>
      <w:r w:rsidRPr="00836DAE">
        <w:rPr>
          <w:b/>
          <w:sz w:val="24"/>
          <w:szCs w:val="24"/>
          <w:u w:val="single"/>
        </w:rPr>
        <w:t>Minutes:</w:t>
      </w:r>
      <w:r w:rsidR="00391B38" w:rsidRPr="00836DAE">
        <w:rPr>
          <w:sz w:val="24"/>
          <w:szCs w:val="24"/>
        </w:rPr>
        <w:t xml:space="preserve">  The minutes </w:t>
      </w:r>
      <w:r w:rsidR="006D20E4" w:rsidRPr="00836DAE">
        <w:rPr>
          <w:sz w:val="24"/>
          <w:szCs w:val="24"/>
        </w:rPr>
        <w:t>of the</w:t>
      </w:r>
      <w:r w:rsidR="00B67012" w:rsidRPr="00836DAE">
        <w:rPr>
          <w:sz w:val="24"/>
          <w:szCs w:val="24"/>
        </w:rPr>
        <w:t xml:space="preserve"> </w:t>
      </w:r>
      <w:r w:rsidR="00665298">
        <w:rPr>
          <w:sz w:val="24"/>
          <w:szCs w:val="24"/>
        </w:rPr>
        <w:t>April</w:t>
      </w:r>
      <w:r w:rsidR="00A92FC2" w:rsidRPr="00836DAE">
        <w:rPr>
          <w:sz w:val="24"/>
          <w:szCs w:val="24"/>
        </w:rPr>
        <w:t xml:space="preserve"> </w:t>
      </w:r>
      <w:r w:rsidR="00665298">
        <w:rPr>
          <w:sz w:val="24"/>
          <w:szCs w:val="24"/>
        </w:rPr>
        <w:t>15</w:t>
      </w:r>
      <w:r w:rsidR="006D20E4" w:rsidRPr="00836DAE">
        <w:rPr>
          <w:sz w:val="24"/>
          <w:szCs w:val="24"/>
        </w:rPr>
        <w:t xml:space="preserve">, </w:t>
      </w:r>
      <w:r w:rsidR="00C83E99" w:rsidRPr="00836DAE">
        <w:rPr>
          <w:sz w:val="24"/>
          <w:szCs w:val="24"/>
        </w:rPr>
        <w:t>20</w:t>
      </w:r>
      <w:r w:rsidR="00C83E99">
        <w:rPr>
          <w:sz w:val="24"/>
          <w:szCs w:val="24"/>
        </w:rPr>
        <w:t>21,</w:t>
      </w:r>
      <w:r w:rsidRPr="00836DAE">
        <w:rPr>
          <w:sz w:val="24"/>
          <w:szCs w:val="24"/>
        </w:rPr>
        <w:t xml:space="preserve"> Executive Committee meeting w</w:t>
      </w:r>
      <w:r w:rsidR="00A92FC2" w:rsidRPr="00836DAE">
        <w:rPr>
          <w:sz w:val="24"/>
          <w:szCs w:val="24"/>
        </w:rPr>
        <w:t>ere</w:t>
      </w:r>
      <w:r w:rsidRPr="00836DAE">
        <w:rPr>
          <w:sz w:val="24"/>
          <w:szCs w:val="24"/>
        </w:rPr>
        <w:t xml:space="preserve"> reviewed by the Co</w:t>
      </w:r>
      <w:r w:rsidR="00374BFF" w:rsidRPr="00836DAE">
        <w:rPr>
          <w:sz w:val="24"/>
          <w:szCs w:val="24"/>
        </w:rPr>
        <w:t>mmittee.</w:t>
      </w:r>
      <w:r w:rsidR="00B122E6" w:rsidRPr="00836DAE">
        <w:rPr>
          <w:sz w:val="24"/>
          <w:szCs w:val="24"/>
        </w:rPr>
        <w:t xml:space="preserve">  </w:t>
      </w:r>
      <w:r w:rsidR="00DC5D12" w:rsidRPr="00836DAE">
        <w:rPr>
          <w:sz w:val="24"/>
          <w:szCs w:val="24"/>
        </w:rPr>
        <w:t xml:space="preserve">A motion was made by </w:t>
      </w:r>
      <w:r w:rsidR="00665298">
        <w:rPr>
          <w:sz w:val="24"/>
          <w:szCs w:val="24"/>
        </w:rPr>
        <w:t>I</w:t>
      </w:r>
      <w:r w:rsidR="00DC5D12" w:rsidRPr="00836DAE">
        <w:rPr>
          <w:sz w:val="24"/>
          <w:szCs w:val="24"/>
        </w:rPr>
        <w:t xml:space="preserve">. </w:t>
      </w:r>
      <w:r w:rsidR="00665298">
        <w:rPr>
          <w:sz w:val="24"/>
          <w:szCs w:val="24"/>
        </w:rPr>
        <w:t>Klingbail</w:t>
      </w:r>
      <w:r w:rsidR="00DC5D12" w:rsidRPr="00836DAE">
        <w:rPr>
          <w:sz w:val="24"/>
          <w:szCs w:val="24"/>
        </w:rPr>
        <w:t xml:space="preserve"> (</w:t>
      </w:r>
      <w:r w:rsidR="00665298">
        <w:rPr>
          <w:sz w:val="24"/>
          <w:szCs w:val="24"/>
        </w:rPr>
        <w:t>Lewis</w:t>
      </w:r>
      <w:r w:rsidR="00444768" w:rsidRPr="00836DAE">
        <w:rPr>
          <w:sz w:val="24"/>
          <w:szCs w:val="24"/>
        </w:rPr>
        <w:t>)</w:t>
      </w:r>
      <w:r w:rsidR="00B67012" w:rsidRPr="00836DAE">
        <w:rPr>
          <w:sz w:val="24"/>
          <w:szCs w:val="24"/>
        </w:rPr>
        <w:t xml:space="preserve"> and seconded by </w:t>
      </w:r>
      <w:r w:rsidR="00665298">
        <w:rPr>
          <w:sz w:val="24"/>
          <w:szCs w:val="24"/>
        </w:rPr>
        <w:t>S</w:t>
      </w:r>
      <w:r w:rsidR="00CD7023" w:rsidRPr="00836DAE">
        <w:rPr>
          <w:sz w:val="24"/>
          <w:szCs w:val="24"/>
        </w:rPr>
        <w:t>.</w:t>
      </w:r>
      <w:r w:rsidR="00A92FC2" w:rsidRPr="00836DAE">
        <w:rPr>
          <w:sz w:val="24"/>
          <w:szCs w:val="24"/>
        </w:rPr>
        <w:t xml:space="preserve"> </w:t>
      </w:r>
      <w:r w:rsidR="00665298">
        <w:rPr>
          <w:sz w:val="24"/>
          <w:szCs w:val="24"/>
        </w:rPr>
        <w:t>Bernat</w:t>
      </w:r>
      <w:r w:rsidR="00B67012" w:rsidRPr="00836DAE">
        <w:rPr>
          <w:sz w:val="24"/>
          <w:szCs w:val="24"/>
        </w:rPr>
        <w:t xml:space="preserve"> (</w:t>
      </w:r>
      <w:r w:rsidR="00665298">
        <w:rPr>
          <w:sz w:val="24"/>
          <w:szCs w:val="24"/>
        </w:rPr>
        <w:t>Harrisburg</w:t>
      </w:r>
      <w:r w:rsidR="00444768" w:rsidRPr="00836DAE">
        <w:rPr>
          <w:sz w:val="24"/>
          <w:szCs w:val="24"/>
        </w:rPr>
        <w:t>)</w:t>
      </w:r>
      <w:r w:rsidR="00403CDB" w:rsidRPr="00836DAE">
        <w:rPr>
          <w:sz w:val="24"/>
          <w:szCs w:val="24"/>
        </w:rPr>
        <w:t xml:space="preserve"> to ac</w:t>
      </w:r>
      <w:r w:rsidR="00DC5D12" w:rsidRPr="00836DAE">
        <w:rPr>
          <w:sz w:val="24"/>
          <w:szCs w:val="24"/>
        </w:rPr>
        <w:t>cept the minutes</w:t>
      </w:r>
      <w:r w:rsidRPr="00836DAE">
        <w:rPr>
          <w:sz w:val="24"/>
          <w:szCs w:val="24"/>
        </w:rPr>
        <w:t xml:space="preserve">.  All </w:t>
      </w:r>
      <w:r w:rsidR="00143F31" w:rsidRPr="00836DAE">
        <w:rPr>
          <w:sz w:val="24"/>
          <w:szCs w:val="24"/>
        </w:rPr>
        <w:t xml:space="preserve">were </w:t>
      </w:r>
      <w:r w:rsidRPr="00836DAE">
        <w:rPr>
          <w:sz w:val="24"/>
          <w:szCs w:val="24"/>
        </w:rPr>
        <w:t>in favor</w:t>
      </w:r>
      <w:r w:rsidR="006C5892" w:rsidRPr="00836DAE">
        <w:rPr>
          <w:sz w:val="24"/>
          <w:szCs w:val="24"/>
        </w:rPr>
        <w:t xml:space="preserve"> (</w:t>
      </w:r>
      <w:r w:rsidR="00A92FC2" w:rsidRPr="00836DAE">
        <w:rPr>
          <w:sz w:val="24"/>
          <w:szCs w:val="24"/>
        </w:rPr>
        <w:t>s</w:t>
      </w:r>
      <w:r w:rsidR="006C5892" w:rsidRPr="00836DAE">
        <w:rPr>
          <w:sz w:val="24"/>
          <w:szCs w:val="24"/>
        </w:rPr>
        <w:t>ee attached</w:t>
      </w:r>
      <w:r w:rsidR="00403CDB" w:rsidRPr="00836DAE">
        <w:rPr>
          <w:sz w:val="24"/>
          <w:szCs w:val="24"/>
        </w:rPr>
        <w:t xml:space="preserve"> </w:t>
      </w:r>
      <w:r w:rsidR="00CC778F" w:rsidRPr="00836DAE">
        <w:rPr>
          <w:sz w:val="24"/>
          <w:szCs w:val="24"/>
        </w:rPr>
        <w:t>minutes</w:t>
      </w:r>
      <w:r w:rsidR="006C5892" w:rsidRPr="00836DAE">
        <w:rPr>
          <w:sz w:val="24"/>
          <w:szCs w:val="24"/>
        </w:rPr>
        <w:t>)</w:t>
      </w:r>
      <w:r w:rsidR="00A92FC2" w:rsidRPr="00836DAE">
        <w:rPr>
          <w:sz w:val="24"/>
          <w:szCs w:val="24"/>
        </w:rPr>
        <w:t xml:space="preserve">.  </w:t>
      </w:r>
    </w:p>
    <w:p w14:paraId="08700DA7" w14:textId="77777777" w:rsidR="00B21806" w:rsidRPr="00836DAE" w:rsidRDefault="00B21806" w:rsidP="00B21806">
      <w:pPr>
        <w:ind w:firstLine="0"/>
        <w:rPr>
          <w:sz w:val="24"/>
          <w:szCs w:val="24"/>
        </w:rPr>
      </w:pPr>
    </w:p>
    <w:p w14:paraId="4DC8697A" w14:textId="716447B1" w:rsidR="00B21806" w:rsidRPr="00836DAE" w:rsidRDefault="00B21806" w:rsidP="00B21806">
      <w:pPr>
        <w:ind w:firstLine="0"/>
        <w:rPr>
          <w:sz w:val="24"/>
          <w:szCs w:val="24"/>
        </w:rPr>
      </w:pPr>
      <w:r w:rsidRPr="00836DAE">
        <w:rPr>
          <w:b/>
          <w:sz w:val="24"/>
          <w:szCs w:val="24"/>
          <w:u w:val="single"/>
        </w:rPr>
        <w:t>Reports:</w:t>
      </w:r>
      <w:r w:rsidRPr="00836DAE">
        <w:rPr>
          <w:sz w:val="24"/>
          <w:szCs w:val="24"/>
        </w:rPr>
        <w:t xml:space="preserve">  </w:t>
      </w:r>
      <w:r w:rsidRPr="00836DAE">
        <w:rPr>
          <w:b/>
          <w:sz w:val="24"/>
          <w:szCs w:val="24"/>
        </w:rPr>
        <w:t>A)</w:t>
      </w:r>
      <w:r w:rsidRPr="00836DAE">
        <w:rPr>
          <w:sz w:val="24"/>
          <w:szCs w:val="24"/>
        </w:rPr>
        <w:t xml:space="preserve"> </w:t>
      </w:r>
      <w:r w:rsidRPr="00836DAE">
        <w:rPr>
          <w:b/>
          <w:sz w:val="24"/>
          <w:szCs w:val="24"/>
        </w:rPr>
        <w:t xml:space="preserve">Financial Report – </w:t>
      </w:r>
      <w:r w:rsidR="005D0504" w:rsidRPr="00836DAE">
        <w:rPr>
          <w:sz w:val="24"/>
          <w:szCs w:val="24"/>
        </w:rPr>
        <w:t xml:space="preserve">Chairman R. Tibbetts (Rodman) </w:t>
      </w:r>
      <w:r w:rsidR="00665298">
        <w:rPr>
          <w:sz w:val="24"/>
          <w:szCs w:val="24"/>
        </w:rPr>
        <w:t xml:space="preserve">reported that Terry Dack our bookkeeper is retiring. The new person is named Lee Ann Tedford </w:t>
      </w:r>
      <w:r w:rsidR="00DA4C86">
        <w:rPr>
          <w:sz w:val="24"/>
          <w:szCs w:val="24"/>
        </w:rPr>
        <w:t xml:space="preserve">and she will be working in Adams as well. He then </w:t>
      </w:r>
      <w:r w:rsidR="00A92FC2" w:rsidRPr="00836DAE">
        <w:rPr>
          <w:sz w:val="24"/>
          <w:szCs w:val="24"/>
        </w:rPr>
        <w:t xml:space="preserve">presented the financial report as of </w:t>
      </w:r>
      <w:r w:rsidR="00DA4C86">
        <w:rPr>
          <w:sz w:val="24"/>
          <w:szCs w:val="24"/>
        </w:rPr>
        <w:t>July</w:t>
      </w:r>
      <w:r w:rsidR="00721ED1" w:rsidRPr="00836DAE">
        <w:rPr>
          <w:sz w:val="24"/>
          <w:szCs w:val="24"/>
        </w:rPr>
        <w:t xml:space="preserve"> </w:t>
      </w:r>
      <w:r w:rsidR="00AC7B17">
        <w:rPr>
          <w:sz w:val="24"/>
          <w:szCs w:val="24"/>
        </w:rPr>
        <w:t>31</w:t>
      </w:r>
      <w:r w:rsidR="00A92FC2" w:rsidRPr="00836DAE">
        <w:rPr>
          <w:sz w:val="24"/>
          <w:szCs w:val="24"/>
        </w:rPr>
        <w:t>, 20</w:t>
      </w:r>
      <w:r w:rsidR="00535480" w:rsidRPr="00836DAE">
        <w:rPr>
          <w:sz w:val="24"/>
          <w:szCs w:val="24"/>
        </w:rPr>
        <w:t>2</w:t>
      </w:r>
      <w:r w:rsidR="00155419">
        <w:rPr>
          <w:sz w:val="24"/>
          <w:szCs w:val="24"/>
        </w:rPr>
        <w:t>1</w:t>
      </w:r>
      <w:r w:rsidR="00A92FC2" w:rsidRPr="00836DAE">
        <w:rPr>
          <w:sz w:val="24"/>
          <w:szCs w:val="24"/>
        </w:rPr>
        <w:t>.  Year-to Date Carry Over - $</w:t>
      </w:r>
      <w:r w:rsidR="00250872" w:rsidRPr="00836DAE">
        <w:rPr>
          <w:sz w:val="24"/>
          <w:szCs w:val="24"/>
        </w:rPr>
        <w:t>3</w:t>
      </w:r>
      <w:r w:rsidR="00155419">
        <w:rPr>
          <w:sz w:val="24"/>
          <w:szCs w:val="24"/>
        </w:rPr>
        <w:t>8</w:t>
      </w:r>
      <w:r w:rsidR="00A92FC2" w:rsidRPr="00836DAE">
        <w:rPr>
          <w:sz w:val="24"/>
          <w:szCs w:val="24"/>
        </w:rPr>
        <w:t>,</w:t>
      </w:r>
      <w:r w:rsidR="00155419">
        <w:rPr>
          <w:sz w:val="24"/>
          <w:szCs w:val="24"/>
        </w:rPr>
        <w:t>594</w:t>
      </w:r>
      <w:r w:rsidR="00A92FC2" w:rsidRPr="00836DAE">
        <w:rPr>
          <w:sz w:val="24"/>
          <w:szCs w:val="24"/>
        </w:rPr>
        <w:t>.</w:t>
      </w:r>
      <w:r w:rsidR="00155419">
        <w:rPr>
          <w:sz w:val="24"/>
          <w:szCs w:val="24"/>
        </w:rPr>
        <w:t>24</w:t>
      </w:r>
      <w:r w:rsidR="00A92FC2" w:rsidRPr="00836DAE">
        <w:rPr>
          <w:sz w:val="24"/>
          <w:szCs w:val="24"/>
        </w:rPr>
        <w:t>; Receipts to date - $</w:t>
      </w:r>
      <w:r w:rsidR="00AC7B17">
        <w:rPr>
          <w:sz w:val="24"/>
          <w:szCs w:val="24"/>
        </w:rPr>
        <w:t>1</w:t>
      </w:r>
      <w:r w:rsidR="00DA4C86">
        <w:rPr>
          <w:sz w:val="24"/>
          <w:szCs w:val="24"/>
        </w:rPr>
        <w:t>2</w:t>
      </w:r>
      <w:r w:rsidR="00AC7B17">
        <w:rPr>
          <w:sz w:val="24"/>
          <w:szCs w:val="24"/>
        </w:rPr>
        <w:t>,</w:t>
      </w:r>
      <w:r w:rsidR="00DA4C86">
        <w:rPr>
          <w:sz w:val="24"/>
          <w:szCs w:val="24"/>
        </w:rPr>
        <w:t>605</w:t>
      </w:r>
      <w:r w:rsidR="00047463">
        <w:rPr>
          <w:sz w:val="24"/>
          <w:szCs w:val="24"/>
        </w:rPr>
        <w:t>.</w:t>
      </w:r>
      <w:r w:rsidR="00DA4C86">
        <w:rPr>
          <w:sz w:val="24"/>
          <w:szCs w:val="24"/>
        </w:rPr>
        <w:t>31</w:t>
      </w:r>
      <w:r w:rsidR="00A92FC2" w:rsidRPr="00836DAE">
        <w:rPr>
          <w:sz w:val="24"/>
          <w:szCs w:val="24"/>
        </w:rPr>
        <w:t>; Distributions to Date - $</w:t>
      </w:r>
      <w:r w:rsidR="00DA4C86">
        <w:rPr>
          <w:sz w:val="24"/>
          <w:szCs w:val="24"/>
        </w:rPr>
        <w:t>5</w:t>
      </w:r>
      <w:r w:rsidR="00AC7B17">
        <w:rPr>
          <w:sz w:val="24"/>
          <w:szCs w:val="24"/>
        </w:rPr>
        <w:t>,</w:t>
      </w:r>
      <w:r w:rsidR="00DA4C86">
        <w:rPr>
          <w:sz w:val="24"/>
          <w:szCs w:val="24"/>
        </w:rPr>
        <w:t>163</w:t>
      </w:r>
      <w:r w:rsidR="00A92FC2" w:rsidRPr="00836DAE">
        <w:rPr>
          <w:sz w:val="24"/>
          <w:szCs w:val="24"/>
        </w:rPr>
        <w:t>.</w:t>
      </w:r>
      <w:r w:rsidR="00DA4C86">
        <w:rPr>
          <w:sz w:val="24"/>
          <w:szCs w:val="24"/>
        </w:rPr>
        <w:t>85</w:t>
      </w:r>
      <w:r w:rsidR="00A92FC2" w:rsidRPr="00836DAE">
        <w:rPr>
          <w:sz w:val="24"/>
          <w:szCs w:val="24"/>
        </w:rPr>
        <w:t>; Net Funds Available - $</w:t>
      </w:r>
      <w:r w:rsidR="00AC7B17">
        <w:rPr>
          <w:sz w:val="24"/>
          <w:szCs w:val="24"/>
        </w:rPr>
        <w:t>46</w:t>
      </w:r>
      <w:r w:rsidR="00A92FC2" w:rsidRPr="00836DAE">
        <w:rPr>
          <w:sz w:val="24"/>
          <w:szCs w:val="24"/>
        </w:rPr>
        <w:t>,</w:t>
      </w:r>
      <w:r w:rsidR="00DA4C86">
        <w:rPr>
          <w:sz w:val="24"/>
          <w:szCs w:val="24"/>
        </w:rPr>
        <w:t>035</w:t>
      </w:r>
      <w:r w:rsidR="00A92FC2" w:rsidRPr="00836DAE">
        <w:rPr>
          <w:sz w:val="24"/>
          <w:szCs w:val="24"/>
        </w:rPr>
        <w:t>.</w:t>
      </w:r>
      <w:r w:rsidR="00DA4C86">
        <w:rPr>
          <w:sz w:val="24"/>
          <w:szCs w:val="24"/>
        </w:rPr>
        <w:t>70</w:t>
      </w:r>
      <w:r w:rsidR="00A92FC2" w:rsidRPr="00836DAE">
        <w:rPr>
          <w:sz w:val="24"/>
          <w:szCs w:val="24"/>
        </w:rPr>
        <w:t xml:space="preserve">.  A motion was made by </w:t>
      </w:r>
      <w:r w:rsidR="00DA4C86">
        <w:rPr>
          <w:sz w:val="24"/>
          <w:szCs w:val="24"/>
        </w:rPr>
        <w:t>D</w:t>
      </w:r>
      <w:r w:rsidR="00A92FC2" w:rsidRPr="00836DAE">
        <w:rPr>
          <w:sz w:val="24"/>
          <w:szCs w:val="24"/>
        </w:rPr>
        <w:t xml:space="preserve">. </w:t>
      </w:r>
      <w:r w:rsidR="00DA4C86">
        <w:rPr>
          <w:sz w:val="24"/>
          <w:szCs w:val="24"/>
        </w:rPr>
        <w:t>Dietrich</w:t>
      </w:r>
      <w:r w:rsidR="00A92FC2" w:rsidRPr="00836DAE">
        <w:rPr>
          <w:sz w:val="24"/>
          <w:szCs w:val="24"/>
        </w:rPr>
        <w:t xml:space="preserve"> (</w:t>
      </w:r>
      <w:r w:rsidR="00DA4C86">
        <w:rPr>
          <w:sz w:val="24"/>
          <w:szCs w:val="24"/>
        </w:rPr>
        <w:t>Martins</w:t>
      </w:r>
      <w:r w:rsidR="00AC7B17">
        <w:rPr>
          <w:sz w:val="24"/>
          <w:szCs w:val="24"/>
        </w:rPr>
        <w:t>burg</w:t>
      </w:r>
      <w:r w:rsidR="00D0104A">
        <w:rPr>
          <w:sz w:val="24"/>
          <w:szCs w:val="24"/>
        </w:rPr>
        <w:t>)</w:t>
      </w:r>
      <w:r w:rsidR="00A92FC2" w:rsidRPr="00836DAE">
        <w:rPr>
          <w:sz w:val="24"/>
          <w:szCs w:val="24"/>
        </w:rPr>
        <w:t xml:space="preserve"> and seconded by </w:t>
      </w:r>
      <w:r w:rsidR="00DA4C86">
        <w:rPr>
          <w:sz w:val="24"/>
          <w:szCs w:val="24"/>
        </w:rPr>
        <w:t>F</w:t>
      </w:r>
      <w:r w:rsidR="00A92FC2" w:rsidRPr="00836DAE">
        <w:rPr>
          <w:sz w:val="24"/>
          <w:szCs w:val="24"/>
        </w:rPr>
        <w:t xml:space="preserve">. </w:t>
      </w:r>
      <w:r w:rsidR="00DA4C86">
        <w:rPr>
          <w:sz w:val="24"/>
          <w:szCs w:val="24"/>
        </w:rPr>
        <w:t>Yerdon</w:t>
      </w:r>
      <w:r w:rsidR="00A92FC2" w:rsidRPr="00836DAE">
        <w:rPr>
          <w:sz w:val="24"/>
          <w:szCs w:val="24"/>
        </w:rPr>
        <w:t xml:space="preserve"> (</w:t>
      </w:r>
      <w:r w:rsidR="00DA4C86">
        <w:rPr>
          <w:sz w:val="24"/>
          <w:szCs w:val="24"/>
        </w:rPr>
        <w:t>Osceola</w:t>
      </w:r>
      <w:r w:rsidR="00A92FC2" w:rsidRPr="00836DAE">
        <w:rPr>
          <w:sz w:val="24"/>
          <w:szCs w:val="24"/>
        </w:rPr>
        <w:t>)</w:t>
      </w:r>
      <w:r w:rsidR="00F5677D" w:rsidRPr="00836DAE">
        <w:rPr>
          <w:sz w:val="24"/>
          <w:szCs w:val="24"/>
        </w:rPr>
        <w:t xml:space="preserve"> to accept the report as presented.  All were in favor (see attached report).  The comparison of the Circuit Rider expenses</w:t>
      </w:r>
      <w:r w:rsidR="00113572">
        <w:rPr>
          <w:sz w:val="24"/>
          <w:szCs w:val="24"/>
        </w:rPr>
        <w:t xml:space="preserve"> </w:t>
      </w:r>
      <w:r w:rsidR="006D71FB" w:rsidRPr="00836DAE">
        <w:rPr>
          <w:sz w:val="24"/>
          <w:szCs w:val="24"/>
        </w:rPr>
        <w:t xml:space="preserve">and the proposed </w:t>
      </w:r>
      <w:r w:rsidR="00C83E99" w:rsidRPr="00836DAE">
        <w:rPr>
          <w:sz w:val="24"/>
          <w:szCs w:val="24"/>
        </w:rPr>
        <w:t>due’s</w:t>
      </w:r>
      <w:r w:rsidR="006D71FB" w:rsidRPr="00836DAE">
        <w:rPr>
          <w:sz w:val="24"/>
          <w:szCs w:val="24"/>
        </w:rPr>
        <w:t xml:space="preserve"> structure going forward </w:t>
      </w:r>
      <w:r w:rsidR="00F5677D" w:rsidRPr="00836DAE">
        <w:rPr>
          <w:sz w:val="24"/>
          <w:szCs w:val="24"/>
        </w:rPr>
        <w:t>w</w:t>
      </w:r>
      <w:r w:rsidR="006D71FB" w:rsidRPr="00836DAE">
        <w:rPr>
          <w:sz w:val="24"/>
          <w:szCs w:val="24"/>
        </w:rPr>
        <w:t>ere</w:t>
      </w:r>
      <w:r w:rsidR="00F5677D" w:rsidRPr="00836DAE">
        <w:rPr>
          <w:sz w:val="24"/>
          <w:szCs w:val="24"/>
        </w:rPr>
        <w:t xml:space="preserve"> also presented and reviewed by the Committee</w:t>
      </w:r>
      <w:r w:rsidR="006D71FB" w:rsidRPr="00836DAE">
        <w:rPr>
          <w:sz w:val="24"/>
          <w:szCs w:val="24"/>
        </w:rPr>
        <w:t xml:space="preserve"> (see attached reports).</w:t>
      </w:r>
    </w:p>
    <w:p w14:paraId="3516A175" w14:textId="31E04D9D" w:rsidR="00A63E93" w:rsidRPr="00836DAE" w:rsidRDefault="009E6665" w:rsidP="00B21806">
      <w:pPr>
        <w:ind w:firstLine="0"/>
        <w:rPr>
          <w:sz w:val="24"/>
          <w:szCs w:val="24"/>
        </w:rPr>
      </w:pPr>
      <w:r w:rsidRPr="00836DAE">
        <w:rPr>
          <w:sz w:val="24"/>
          <w:szCs w:val="24"/>
        </w:rPr>
        <w:t xml:space="preserve">                  </w:t>
      </w:r>
      <w:r w:rsidRPr="00836DAE">
        <w:rPr>
          <w:b/>
          <w:sz w:val="24"/>
          <w:szCs w:val="24"/>
        </w:rPr>
        <w:t xml:space="preserve">B) Reports of Towns – </w:t>
      </w:r>
      <w:r w:rsidR="002942EE" w:rsidRPr="00836DAE">
        <w:rPr>
          <w:sz w:val="24"/>
          <w:szCs w:val="24"/>
        </w:rPr>
        <w:t>A. Kimball</w:t>
      </w:r>
      <w:r w:rsidRPr="00836DAE">
        <w:rPr>
          <w:sz w:val="24"/>
          <w:szCs w:val="24"/>
        </w:rPr>
        <w:t xml:space="preserve"> </w:t>
      </w:r>
      <w:r w:rsidR="006E3A08" w:rsidRPr="00836DAE">
        <w:rPr>
          <w:sz w:val="24"/>
          <w:szCs w:val="24"/>
        </w:rPr>
        <w:t xml:space="preserve">(CR) </w:t>
      </w:r>
      <w:r w:rsidRPr="00836DAE">
        <w:rPr>
          <w:sz w:val="24"/>
          <w:szCs w:val="24"/>
        </w:rPr>
        <w:t xml:space="preserve">presented </w:t>
      </w:r>
      <w:r w:rsidR="006D4990" w:rsidRPr="00836DAE">
        <w:rPr>
          <w:sz w:val="24"/>
          <w:szCs w:val="24"/>
        </w:rPr>
        <w:t>the</w:t>
      </w:r>
      <w:r w:rsidRPr="00836DAE">
        <w:rPr>
          <w:sz w:val="24"/>
          <w:szCs w:val="24"/>
        </w:rPr>
        <w:t xml:space="preserve"> report of the Towns and reviewed the pertinent in</w:t>
      </w:r>
      <w:r w:rsidR="009166B0" w:rsidRPr="00836DAE">
        <w:rPr>
          <w:sz w:val="24"/>
          <w:szCs w:val="24"/>
        </w:rPr>
        <w:t>forma</w:t>
      </w:r>
      <w:r w:rsidR="00375FD8" w:rsidRPr="00836DAE">
        <w:rPr>
          <w:sz w:val="24"/>
          <w:szCs w:val="24"/>
        </w:rPr>
        <w:t>tion</w:t>
      </w:r>
      <w:r w:rsidR="002942EE" w:rsidRPr="00836DAE">
        <w:rPr>
          <w:sz w:val="24"/>
          <w:szCs w:val="24"/>
        </w:rPr>
        <w:t xml:space="preserve"> for each.</w:t>
      </w:r>
      <w:r w:rsidR="00143F31" w:rsidRPr="00836DAE">
        <w:rPr>
          <w:sz w:val="24"/>
          <w:szCs w:val="24"/>
        </w:rPr>
        <w:t xml:space="preserve">  </w:t>
      </w:r>
      <w:r w:rsidR="00D80516">
        <w:rPr>
          <w:sz w:val="24"/>
          <w:szCs w:val="24"/>
        </w:rPr>
        <w:t>She also discussed some regional projects which are being worked on with the municipalities</w:t>
      </w:r>
      <w:r w:rsidR="00DA4C86">
        <w:rPr>
          <w:sz w:val="24"/>
          <w:szCs w:val="24"/>
        </w:rPr>
        <w:t xml:space="preserve"> and what the latest hot topics were</w:t>
      </w:r>
      <w:r w:rsidR="008C4E38">
        <w:rPr>
          <w:sz w:val="24"/>
          <w:szCs w:val="24"/>
        </w:rPr>
        <w:t xml:space="preserve"> </w:t>
      </w:r>
      <w:r w:rsidR="00143F31" w:rsidRPr="00836DAE">
        <w:rPr>
          <w:sz w:val="24"/>
          <w:szCs w:val="24"/>
        </w:rPr>
        <w:t>(See attached report.)</w:t>
      </w:r>
      <w:r w:rsidR="006D4990" w:rsidRPr="00836DAE">
        <w:rPr>
          <w:sz w:val="24"/>
          <w:szCs w:val="24"/>
        </w:rPr>
        <w:t xml:space="preserve">  </w:t>
      </w:r>
    </w:p>
    <w:p w14:paraId="5D07D5BB" w14:textId="109F47F8" w:rsidR="00F5677D" w:rsidRPr="00836DAE" w:rsidRDefault="00F5677D" w:rsidP="00B21806">
      <w:pPr>
        <w:ind w:firstLine="0"/>
        <w:rPr>
          <w:bCs/>
          <w:sz w:val="24"/>
          <w:szCs w:val="24"/>
        </w:rPr>
      </w:pPr>
    </w:p>
    <w:p w14:paraId="6AD2EEEF" w14:textId="62FE0556" w:rsidR="00DB4DD1" w:rsidRPr="00DA4C86" w:rsidRDefault="00F5677D" w:rsidP="00B21806">
      <w:pPr>
        <w:ind w:firstLine="0"/>
        <w:rPr>
          <w:bCs/>
          <w:sz w:val="24"/>
          <w:szCs w:val="24"/>
        </w:rPr>
      </w:pPr>
      <w:r w:rsidRPr="00836DAE">
        <w:rPr>
          <w:b/>
          <w:sz w:val="24"/>
          <w:szCs w:val="24"/>
          <w:u w:val="single"/>
        </w:rPr>
        <w:t>Tug Hill Commission Topics:</w:t>
      </w:r>
      <w:r w:rsidRPr="00836DAE">
        <w:rPr>
          <w:b/>
          <w:sz w:val="24"/>
          <w:szCs w:val="24"/>
        </w:rPr>
        <w:t xml:space="preserve"> A) </w:t>
      </w:r>
      <w:r w:rsidR="00DA4C86">
        <w:rPr>
          <w:b/>
          <w:sz w:val="24"/>
          <w:szCs w:val="24"/>
        </w:rPr>
        <w:t xml:space="preserve">Annual Meeting: </w:t>
      </w:r>
      <w:r w:rsidR="00CC1940">
        <w:rPr>
          <w:bCs/>
          <w:sz w:val="24"/>
          <w:szCs w:val="24"/>
        </w:rPr>
        <w:t>K. Malinowski (THC) reported that the annual meeting is expected to go on as planned on October 14</w:t>
      </w:r>
      <w:r w:rsidR="00CC1940" w:rsidRPr="00CC1940">
        <w:rPr>
          <w:bCs/>
          <w:sz w:val="24"/>
          <w:szCs w:val="24"/>
          <w:vertAlign w:val="superscript"/>
        </w:rPr>
        <w:t>th</w:t>
      </w:r>
      <w:r w:rsidR="00CC1940">
        <w:rPr>
          <w:bCs/>
          <w:sz w:val="24"/>
          <w:szCs w:val="24"/>
        </w:rPr>
        <w:t xml:space="preserve">, in person at the Tailwater Lodge in Altmar. It will be a plated dinner rather than a buffet and they will be awarding the first Community Recognition award at the meeting. </w:t>
      </w:r>
    </w:p>
    <w:p w14:paraId="1C4BF1C6" w14:textId="6286C0B2" w:rsidR="002A0B0F" w:rsidRDefault="00F5677D" w:rsidP="00B21806">
      <w:pPr>
        <w:ind w:firstLine="0"/>
        <w:rPr>
          <w:bCs/>
          <w:sz w:val="24"/>
          <w:szCs w:val="24"/>
        </w:rPr>
      </w:pPr>
      <w:r w:rsidRPr="00836DAE">
        <w:rPr>
          <w:bCs/>
          <w:sz w:val="24"/>
          <w:szCs w:val="24"/>
        </w:rPr>
        <w:t xml:space="preserve">                                                   </w:t>
      </w:r>
      <w:r w:rsidR="000401C6">
        <w:rPr>
          <w:b/>
          <w:sz w:val="24"/>
          <w:szCs w:val="24"/>
        </w:rPr>
        <w:t xml:space="preserve">B) </w:t>
      </w:r>
      <w:r w:rsidR="002A0B0F">
        <w:rPr>
          <w:b/>
          <w:sz w:val="24"/>
          <w:szCs w:val="24"/>
        </w:rPr>
        <w:t>Local Government Conference:</w:t>
      </w:r>
      <w:r w:rsidR="002A0B0F">
        <w:rPr>
          <w:bCs/>
          <w:sz w:val="24"/>
          <w:szCs w:val="24"/>
        </w:rPr>
        <w:t xml:space="preserve"> They continue to discuss a LGC for 2022. There are issues with holding the conference at JCC (vaccine and mask requirements, option to cancel up to the last day). They are looking at Turning Stone Event Center as a </w:t>
      </w:r>
      <w:r w:rsidR="002A0B0F">
        <w:rPr>
          <w:bCs/>
          <w:sz w:val="24"/>
          <w:szCs w:val="24"/>
        </w:rPr>
        <w:lastRenderedPageBreak/>
        <w:t xml:space="preserve">possible alternative. They have done a survey of past attendees/vendors/sponsors to get feedback and will </w:t>
      </w:r>
      <w:r w:rsidR="002A77DF">
        <w:rPr>
          <w:bCs/>
          <w:sz w:val="24"/>
          <w:szCs w:val="24"/>
        </w:rPr>
        <w:t>decide</w:t>
      </w:r>
      <w:r w:rsidR="002A0B0F">
        <w:rPr>
          <w:bCs/>
          <w:sz w:val="24"/>
          <w:szCs w:val="24"/>
        </w:rPr>
        <w:t xml:space="preserve"> by 10/14 on if the event will go forward.</w:t>
      </w:r>
    </w:p>
    <w:p w14:paraId="2F7A605E" w14:textId="27A2307D" w:rsidR="00E1682A" w:rsidRDefault="002A0B0F" w:rsidP="00B21806">
      <w:pPr>
        <w:ind w:firstLine="0"/>
        <w:rPr>
          <w:bCs/>
          <w:sz w:val="24"/>
          <w:szCs w:val="24"/>
        </w:rPr>
      </w:pPr>
      <w:r>
        <w:rPr>
          <w:bCs/>
          <w:sz w:val="24"/>
          <w:szCs w:val="24"/>
        </w:rPr>
        <w:t xml:space="preserve">                                                   </w:t>
      </w:r>
      <w:r>
        <w:rPr>
          <w:b/>
          <w:sz w:val="24"/>
          <w:szCs w:val="24"/>
        </w:rPr>
        <w:t>C)</w:t>
      </w:r>
      <w:r w:rsidR="00AD779C">
        <w:rPr>
          <w:b/>
          <w:sz w:val="24"/>
          <w:szCs w:val="24"/>
        </w:rPr>
        <w:t xml:space="preserve"> Minimum Maintenance Roads:</w:t>
      </w:r>
      <w:r w:rsidR="00AD779C">
        <w:rPr>
          <w:bCs/>
          <w:sz w:val="24"/>
          <w:szCs w:val="24"/>
        </w:rPr>
        <w:t xml:space="preserve"> K</w:t>
      </w:r>
      <w:r w:rsidR="00E1682A">
        <w:rPr>
          <w:bCs/>
          <w:sz w:val="24"/>
          <w:szCs w:val="24"/>
        </w:rPr>
        <w:t>. Malinowski</w:t>
      </w:r>
      <w:r w:rsidR="00AD779C">
        <w:rPr>
          <w:bCs/>
          <w:sz w:val="24"/>
          <w:szCs w:val="24"/>
        </w:rPr>
        <w:t xml:space="preserve"> shared about a memo from Attorney Mark Schachner who the Commission paid to get some opinions on the minimum maintenance roads issue and possible new strategies (see attached). She also shared some preliminary analysis of West Turin and Montague (see attached) as possible test cases for new legislation making an exception to Highway Law, which then other towns would be able to use as well. F. Yerdon (Osceola) talked about an issue with National Grid placing new power poles in the existing right-of-way on one of their minimum maintenance roads and making it nearly impossible to widen the road if it ever became necessary, due to their poles being in the way. They have widened the road</w:t>
      </w:r>
      <w:r w:rsidR="00E1682A">
        <w:rPr>
          <w:bCs/>
          <w:sz w:val="24"/>
          <w:szCs w:val="24"/>
        </w:rPr>
        <w:t xml:space="preserve"> in question so that the poles will be placed farther back from the center of the road.</w:t>
      </w:r>
    </w:p>
    <w:p w14:paraId="26B895FC" w14:textId="2305A097" w:rsidR="00615F80" w:rsidRDefault="00E1682A" w:rsidP="00B21806">
      <w:pPr>
        <w:ind w:firstLine="0"/>
        <w:rPr>
          <w:b/>
          <w:sz w:val="24"/>
          <w:szCs w:val="24"/>
        </w:rPr>
      </w:pPr>
      <w:r>
        <w:rPr>
          <w:bCs/>
          <w:sz w:val="24"/>
          <w:szCs w:val="24"/>
        </w:rPr>
        <w:t xml:space="preserve">                                                   </w:t>
      </w:r>
      <w:r>
        <w:rPr>
          <w:b/>
          <w:sz w:val="24"/>
          <w:szCs w:val="24"/>
        </w:rPr>
        <w:t>D) State Administrative Transition:</w:t>
      </w:r>
      <w:r>
        <w:rPr>
          <w:bCs/>
          <w:sz w:val="24"/>
          <w:szCs w:val="24"/>
        </w:rPr>
        <w:t xml:space="preserve"> With the new Governor in office, they are working through things, like who the contact person will be etc. There has been a one page “transition memo” required so far and they will be sending a welcome letter and some information on the Commission to her.</w:t>
      </w:r>
    </w:p>
    <w:p w14:paraId="382B8950" w14:textId="2DACE5A6" w:rsidR="00857BF2" w:rsidRPr="00615F80" w:rsidRDefault="00615F80" w:rsidP="00B21806">
      <w:pPr>
        <w:ind w:firstLine="0"/>
        <w:rPr>
          <w:b/>
          <w:sz w:val="24"/>
          <w:szCs w:val="24"/>
        </w:rPr>
      </w:pPr>
      <w:r>
        <w:rPr>
          <w:b/>
          <w:sz w:val="24"/>
          <w:szCs w:val="24"/>
        </w:rPr>
        <w:t xml:space="preserve">                                                   </w:t>
      </w:r>
      <w:r w:rsidR="00E1682A">
        <w:rPr>
          <w:b/>
          <w:sz w:val="24"/>
          <w:szCs w:val="24"/>
        </w:rPr>
        <w:t>E</w:t>
      </w:r>
      <w:r w:rsidR="00A53479">
        <w:rPr>
          <w:b/>
          <w:sz w:val="24"/>
          <w:szCs w:val="24"/>
        </w:rPr>
        <w:t xml:space="preserve">) Other </w:t>
      </w:r>
      <w:r>
        <w:rPr>
          <w:b/>
          <w:sz w:val="24"/>
          <w:szCs w:val="24"/>
        </w:rPr>
        <w:t>Tug Hill updates</w:t>
      </w:r>
      <w:r w:rsidR="00A53479">
        <w:rPr>
          <w:b/>
          <w:sz w:val="24"/>
          <w:szCs w:val="24"/>
        </w:rPr>
        <w:t>:</w:t>
      </w:r>
      <w:r w:rsidR="00A53479">
        <w:rPr>
          <w:bCs/>
          <w:sz w:val="24"/>
          <w:szCs w:val="24"/>
        </w:rPr>
        <w:t xml:space="preserve"> </w:t>
      </w:r>
      <w:r w:rsidR="00E1682A">
        <w:rPr>
          <w:bCs/>
          <w:sz w:val="24"/>
          <w:szCs w:val="24"/>
        </w:rPr>
        <w:t>M. Johnson (THC) sent an update on the planning projects they are working on with the CTHC municipalities</w:t>
      </w:r>
      <w:r w:rsidR="00AA22B9">
        <w:rPr>
          <w:bCs/>
          <w:sz w:val="24"/>
          <w:szCs w:val="24"/>
        </w:rPr>
        <w:t xml:space="preserve">: Worth-major zoning re-write; Turin-minor zoning work; Lewis - zoning and subdivision work starting soon; Osceola – Planning Board training and he has a Comp Plan webinar scheduled for October. </w:t>
      </w:r>
    </w:p>
    <w:p w14:paraId="403CC259" w14:textId="77777777" w:rsidR="00A63E93" w:rsidRPr="00836DAE" w:rsidRDefault="00A63E93" w:rsidP="00B21806">
      <w:pPr>
        <w:ind w:firstLine="0"/>
        <w:rPr>
          <w:b/>
          <w:sz w:val="24"/>
          <w:szCs w:val="24"/>
          <w:u w:val="single"/>
        </w:rPr>
      </w:pPr>
    </w:p>
    <w:p w14:paraId="280AE080" w14:textId="1F74876F" w:rsidR="005868F2" w:rsidRPr="006E3A01" w:rsidRDefault="00A63E93" w:rsidP="00B21806">
      <w:pPr>
        <w:ind w:firstLine="0"/>
        <w:rPr>
          <w:bCs/>
          <w:sz w:val="24"/>
          <w:szCs w:val="24"/>
        </w:rPr>
      </w:pPr>
      <w:r w:rsidRPr="00836DAE">
        <w:rPr>
          <w:b/>
          <w:sz w:val="24"/>
          <w:szCs w:val="24"/>
          <w:u w:val="single"/>
        </w:rPr>
        <w:t>Old Business:</w:t>
      </w:r>
      <w:r w:rsidR="00FE2A04" w:rsidRPr="00836DAE">
        <w:rPr>
          <w:sz w:val="24"/>
          <w:szCs w:val="24"/>
        </w:rPr>
        <w:t xml:space="preserve">  </w:t>
      </w:r>
      <w:r w:rsidR="00E97C38" w:rsidRPr="00836DAE">
        <w:rPr>
          <w:b/>
          <w:sz w:val="24"/>
          <w:szCs w:val="24"/>
        </w:rPr>
        <w:t xml:space="preserve">A) </w:t>
      </w:r>
      <w:r w:rsidR="00AA22B9">
        <w:rPr>
          <w:b/>
          <w:sz w:val="24"/>
          <w:szCs w:val="24"/>
        </w:rPr>
        <w:t>Fall</w:t>
      </w:r>
      <w:r w:rsidR="00615F80">
        <w:rPr>
          <w:b/>
          <w:sz w:val="24"/>
          <w:szCs w:val="24"/>
        </w:rPr>
        <w:t xml:space="preserve"> Meeting – </w:t>
      </w:r>
      <w:r w:rsidR="00AA22B9">
        <w:rPr>
          <w:bCs/>
          <w:sz w:val="24"/>
          <w:szCs w:val="24"/>
        </w:rPr>
        <w:t xml:space="preserve">A. Kimball (CR) gave the committee pricing and spacing options for Three Willows (Lyons Falls), Tailwater (Altmar) and Kevin’s Tug Hill Hideaway (West Leyden). Steak and Brew didn’t feel they could accommodate a group our size currently. The Committee reviewed the options and decided to book Kevin’s Tug Hill Hideaway for 9/30 for the meeting and dinner. </w:t>
      </w:r>
      <w:r w:rsidR="00A05F1F">
        <w:rPr>
          <w:bCs/>
          <w:sz w:val="24"/>
          <w:szCs w:val="24"/>
        </w:rPr>
        <w:t>A. Kimball (CR) will get prices from the Hideaway and send them to the committee for review and let the other venues know what has been decided.</w:t>
      </w:r>
    </w:p>
    <w:p w14:paraId="3D883BBD" w14:textId="476E7289" w:rsidR="009D4EFD" w:rsidRPr="00836DAE" w:rsidRDefault="009D4EFD" w:rsidP="00B21806">
      <w:pPr>
        <w:ind w:firstLine="0"/>
        <w:rPr>
          <w:bCs/>
          <w:sz w:val="24"/>
          <w:szCs w:val="24"/>
        </w:rPr>
      </w:pPr>
      <w:r w:rsidRPr="00836DAE">
        <w:rPr>
          <w:bCs/>
          <w:sz w:val="24"/>
          <w:szCs w:val="24"/>
        </w:rPr>
        <w:t xml:space="preserve">                       </w:t>
      </w:r>
      <w:r w:rsidR="00615F80">
        <w:rPr>
          <w:bCs/>
          <w:sz w:val="24"/>
          <w:szCs w:val="24"/>
        </w:rPr>
        <w:t xml:space="preserve"> </w:t>
      </w:r>
      <w:r w:rsidRPr="00836DAE">
        <w:rPr>
          <w:bCs/>
          <w:sz w:val="24"/>
          <w:szCs w:val="24"/>
        </w:rPr>
        <w:t xml:space="preserve">   </w:t>
      </w:r>
      <w:r w:rsidR="00A05F1F">
        <w:rPr>
          <w:b/>
          <w:sz w:val="24"/>
          <w:szCs w:val="24"/>
        </w:rPr>
        <w:t>B</w:t>
      </w:r>
      <w:r w:rsidRPr="00836DAE">
        <w:rPr>
          <w:b/>
          <w:sz w:val="24"/>
          <w:szCs w:val="24"/>
        </w:rPr>
        <w:t xml:space="preserve">) Any Other Old Business - </w:t>
      </w:r>
      <w:r w:rsidRPr="00836DAE">
        <w:rPr>
          <w:bCs/>
          <w:sz w:val="24"/>
          <w:szCs w:val="24"/>
        </w:rPr>
        <w:t>None</w:t>
      </w:r>
    </w:p>
    <w:p w14:paraId="61C3397B" w14:textId="77777777" w:rsidR="006E3A08" w:rsidRPr="00836DAE" w:rsidRDefault="006E3A08" w:rsidP="00B21806">
      <w:pPr>
        <w:ind w:firstLine="0"/>
        <w:rPr>
          <w:sz w:val="24"/>
          <w:szCs w:val="24"/>
        </w:rPr>
      </w:pPr>
    </w:p>
    <w:p w14:paraId="6BC16F79" w14:textId="3C1AFCA6" w:rsidR="00DF0901" w:rsidRPr="00A05F1F" w:rsidRDefault="00A63E93" w:rsidP="007F190D">
      <w:pPr>
        <w:ind w:firstLine="0"/>
        <w:rPr>
          <w:bCs/>
          <w:sz w:val="24"/>
          <w:szCs w:val="24"/>
        </w:rPr>
      </w:pPr>
      <w:r w:rsidRPr="00836DAE">
        <w:rPr>
          <w:b/>
          <w:sz w:val="24"/>
          <w:szCs w:val="24"/>
          <w:u w:val="single"/>
        </w:rPr>
        <w:t>New Business:</w:t>
      </w:r>
      <w:r w:rsidRPr="00836DAE">
        <w:rPr>
          <w:b/>
          <w:sz w:val="24"/>
          <w:szCs w:val="24"/>
        </w:rPr>
        <w:t xml:space="preserve"> </w:t>
      </w:r>
      <w:r w:rsidR="00E97C38" w:rsidRPr="00836DAE">
        <w:rPr>
          <w:sz w:val="24"/>
          <w:szCs w:val="24"/>
        </w:rPr>
        <w:t xml:space="preserve"> </w:t>
      </w:r>
      <w:r w:rsidR="007E7401" w:rsidRPr="00836DAE">
        <w:rPr>
          <w:b/>
          <w:sz w:val="24"/>
          <w:szCs w:val="24"/>
        </w:rPr>
        <w:t xml:space="preserve">A) </w:t>
      </w:r>
      <w:r w:rsidR="00A05F1F">
        <w:rPr>
          <w:b/>
          <w:sz w:val="24"/>
          <w:szCs w:val="24"/>
        </w:rPr>
        <w:t xml:space="preserve">Proposed Budget for 2022 – </w:t>
      </w:r>
      <w:r w:rsidR="00A05F1F">
        <w:rPr>
          <w:bCs/>
          <w:sz w:val="24"/>
          <w:szCs w:val="24"/>
        </w:rPr>
        <w:t xml:space="preserve">R. Tibbetts (Rodman) presented the proposed 2022 budget for review. The total budget remains the same with some movement of funding between categories to better fit expenses. A motion was made by I. Klingbail (Lewis) and seconded by P. Walker (Boylston) to accept the budget as presented for review by the Council at the fall meeting.  </w:t>
      </w:r>
      <w:r w:rsidR="00C83E99">
        <w:rPr>
          <w:bCs/>
          <w:sz w:val="24"/>
          <w:szCs w:val="24"/>
        </w:rPr>
        <w:t>All were in favor (see attached).</w:t>
      </w:r>
    </w:p>
    <w:p w14:paraId="70727AE4" w14:textId="6D41E27D" w:rsidR="00E11188" w:rsidRPr="00836DAE" w:rsidRDefault="00E7276D" w:rsidP="007E1C3F">
      <w:pPr>
        <w:ind w:firstLine="0"/>
        <w:rPr>
          <w:sz w:val="24"/>
          <w:szCs w:val="24"/>
        </w:rPr>
      </w:pPr>
      <w:r w:rsidRPr="00836DAE">
        <w:rPr>
          <w:sz w:val="24"/>
          <w:szCs w:val="24"/>
        </w:rPr>
        <w:t xml:space="preserve">          </w:t>
      </w:r>
      <w:r w:rsidR="00B75023" w:rsidRPr="00836DAE">
        <w:rPr>
          <w:sz w:val="24"/>
          <w:szCs w:val="24"/>
        </w:rPr>
        <w:t xml:space="preserve">           </w:t>
      </w:r>
      <w:r w:rsidR="0013327D" w:rsidRPr="00836DAE">
        <w:rPr>
          <w:sz w:val="24"/>
          <w:szCs w:val="24"/>
        </w:rPr>
        <w:t xml:space="preserve"> </w:t>
      </w:r>
      <w:r w:rsidR="007F190D" w:rsidRPr="00836DAE">
        <w:rPr>
          <w:sz w:val="24"/>
          <w:szCs w:val="24"/>
        </w:rPr>
        <w:t xml:space="preserve">      </w:t>
      </w:r>
      <w:r w:rsidR="00E11188" w:rsidRPr="00836DAE">
        <w:rPr>
          <w:b/>
          <w:bCs/>
          <w:sz w:val="24"/>
          <w:szCs w:val="24"/>
        </w:rPr>
        <w:t xml:space="preserve">B) </w:t>
      </w:r>
      <w:r w:rsidR="00C83E99">
        <w:rPr>
          <w:b/>
          <w:bCs/>
          <w:sz w:val="24"/>
          <w:szCs w:val="24"/>
        </w:rPr>
        <w:t>Letter to TH Commissioners about Sages –</w:t>
      </w:r>
      <w:r w:rsidR="00F12AB3">
        <w:rPr>
          <w:sz w:val="24"/>
          <w:szCs w:val="24"/>
        </w:rPr>
        <w:t xml:space="preserve"> </w:t>
      </w:r>
      <w:r w:rsidR="00C83E99">
        <w:rPr>
          <w:sz w:val="24"/>
          <w:szCs w:val="24"/>
        </w:rPr>
        <w:t xml:space="preserve">There was a discussion about sending a letter to the Commissioners about doing another round of Sages. The thought is to have a five-COG sign one letter sent. A. Kimball (CR) will start drafting a letter and then coordinate with the other Tug Hill Circuit Riders on this project. </w:t>
      </w:r>
      <w:r w:rsidR="00F12AB3">
        <w:rPr>
          <w:sz w:val="24"/>
          <w:szCs w:val="24"/>
        </w:rPr>
        <w:t xml:space="preserve"> </w:t>
      </w:r>
      <w:r w:rsidR="005923DC">
        <w:rPr>
          <w:sz w:val="24"/>
          <w:szCs w:val="24"/>
        </w:rPr>
        <w:t xml:space="preserve"> </w:t>
      </w:r>
      <w:r w:rsidR="00E03F10" w:rsidRPr="00836DAE">
        <w:rPr>
          <w:sz w:val="24"/>
          <w:szCs w:val="24"/>
        </w:rPr>
        <w:t xml:space="preserve">   </w:t>
      </w:r>
    </w:p>
    <w:p w14:paraId="08F6CDA1" w14:textId="5F73D585" w:rsidR="006A2207" w:rsidRPr="00836DAE" w:rsidRDefault="00E11188" w:rsidP="007E1C3F">
      <w:pPr>
        <w:ind w:firstLine="0"/>
        <w:rPr>
          <w:sz w:val="24"/>
          <w:szCs w:val="24"/>
        </w:rPr>
      </w:pPr>
      <w:r w:rsidRPr="00836DAE">
        <w:rPr>
          <w:sz w:val="24"/>
          <w:szCs w:val="24"/>
        </w:rPr>
        <w:t xml:space="preserve">                            </w:t>
      </w:r>
      <w:r w:rsidR="00F12AB3">
        <w:rPr>
          <w:b/>
          <w:sz w:val="24"/>
          <w:szCs w:val="24"/>
        </w:rPr>
        <w:t>C</w:t>
      </w:r>
      <w:r w:rsidR="0013327D" w:rsidRPr="00836DAE">
        <w:rPr>
          <w:b/>
          <w:sz w:val="24"/>
          <w:szCs w:val="24"/>
        </w:rPr>
        <w:t>) Any Other New Business-</w:t>
      </w:r>
      <w:r w:rsidR="00896CF6" w:rsidRPr="00836DAE">
        <w:rPr>
          <w:sz w:val="24"/>
          <w:szCs w:val="24"/>
        </w:rPr>
        <w:t xml:space="preserve"> </w:t>
      </w:r>
      <w:r w:rsidR="00C83E99">
        <w:rPr>
          <w:sz w:val="24"/>
          <w:szCs w:val="24"/>
        </w:rPr>
        <w:t>None</w:t>
      </w:r>
    </w:p>
    <w:p w14:paraId="4069ED1F" w14:textId="77777777" w:rsidR="00B10259" w:rsidRPr="00836DAE" w:rsidRDefault="00BF29A5" w:rsidP="00F053F6">
      <w:pPr>
        <w:ind w:firstLine="0"/>
        <w:rPr>
          <w:sz w:val="24"/>
          <w:szCs w:val="24"/>
        </w:rPr>
      </w:pPr>
      <w:r w:rsidRPr="00836DAE">
        <w:rPr>
          <w:sz w:val="24"/>
          <w:szCs w:val="24"/>
        </w:rPr>
        <w:t xml:space="preserve">                                                 </w:t>
      </w:r>
      <w:r w:rsidR="002942EE" w:rsidRPr="00836DAE">
        <w:rPr>
          <w:sz w:val="24"/>
          <w:szCs w:val="24"/>
        </w:rPr>
        <w:t xml:space="preserve">                  </w:t>
      </w:r>
    </w:p>
    <w:p w14:paraId="3ABA9CD2" w14:textId="7F57DC18" w:rsidR="007A583F" w:rsidRPr="00836DAE" w:rsidRDefault="00B10259" w:rsidP="00B10259">
      <w:pPr>
        <w:ind w:firstLine="0"/>
        <w:rPr>
          <w:sz w:val="24"/>
          <w:szCs w:val="24"/>
        </w:rPr>
      </w:pPr>
      <w:r w:rsidRPr="00836DAE">
        <w:rPr>
          <w:sz w:val="24"/>
          <w:szCs w:val="24"/>
        </w:rPr>
        <w:t xml:space="preserve">With no more business before the </w:t>
      </w:r>
      <w:r w:rsidR="006B432E" w:rsidRPr="00836DAE">
        <w:rPr>
          <w:sz w:val="24"/>
          <w:szCs w:val="24"/>
        </w:rPr>
        <w:t>c</w:t>
      </w:r>
      <w:r w:rsidR="00C54CE7" w:rsidRPr="00836DAE">
        <w:rPr>
          <w:sz w:val="24"/>
          <w:szCs w:val="24"/>
        </w:rPr>
        <w:t xml:space="preserve">ommittee a motion was made </w:t>
      </w:r>
      <w:r w:rsidR="00F053F6" w:rsidRPr="00836DAE">
        <w:rPr>
          <w:sz w:val="24"/>
          <w:szCs w:val="24"/>
        </w:rPr>
        <w:t xml:space="preserve">by </w:t>
      </w:r>
      <w:r w:rsidR="006A2207">
        <w:rPr>
          <w:sz w:val="24"/>
          <w:szCs w:val="24"/>
        </w:rPr>
        <w:t>F</w:t>
      </w:r>
      <w:r w:rsidR="005923DC">
        <w:rPr>
          <w:sz w:val="24"/>
          <w:szCs w:val="24"/>
        </w:rPr>
        <w:t xml:space="preserve">. </w:t>
      </w:r>
      <w:r w:rsidR="006A2207">
        <w:rPr>
          <w:sz w:val="24"/>
          <w:szCs w:val="24"/>
        </w:rPr>
        <w:t>Yerdon</w:t>
      </w:r>
      <w:r w:rsidR="00896CF6" w:rsidRPr="00836DAE">
        <w:rPr>
          <w:sz w:val="24"/>
          <w:szCs w:val="24"/>
        </w:rPr>
        <w:t xml:space="preserve"> (</w:t>
      </w:r>
      <w:r w:rsidR="006A2207">
        <w:rPr>
          <w:sz w:val="24"/>
          <w:szCs w:val="24"/>
        </w:rPr>
        <w:t>Osceola</w:t>
      </w:r>
      <w:r w:rsidR="00444768" w:rsidRPr="00836DAE">
        <w:rPr>
          <w:sz w:val="24"/>
          <w:szCs w:val="24"/>
        </w:rPr>
        <w:t>)</w:t>
      </w:r>
      <w:r w:rsidR="001A1F0A" w:rsidRPr="00836DAE">
        <w:rPr>
          <w:sz w:val="24"/>
          <w:szCs w:val="24"/>
        </w:rPr>
        <w:t xml:space="preserve"> </w:t>
      </w:r>
      <w:r w:rsidR="00F053F6" w:rsidRPr="00836DAE">
        <w:rPr>
          <w:sz w:val="24"/>
          <w:szCs w:val="24"/>
        </w:rPr>
        <w:t>and seconded by</w:t>
      </w:r>
      <w:r w:rsidR="00896CF6" w:rsidRPr="00836DAE">
        <w:rPr>
          <w:sz w:val="24"/>
          <w:szCs w:val="24"/>
        </w:rPr>
        <w:t xml:space="preserve"> </w:t>
      </w:r>
      <w:r w:rsidR="006A2207">
        <w:rPr>
          <w:sz w:val="24"/>
          <w:szCs w:val="24"/>
        </w:rPr>
        <w:t>I</w:t>
      </w:r>
      <w:r w:rsidR="00896CF6" w:rsidRPr="00836DAE">
        <w:rPr>
          <w:sz w:val="24"/>
          <w:szCs w:val="24"/>
        </w:rPr>
        <w:t xml:space="preserve">. </w:t>
      </w:r>
      <w:r w:rsidR="006A2207">
        <w:rPr>
          <w:sz w:val="24"/>
          <w:szCs w:val="24"/>
        </w:rPr>
        <w:t>Klingbail</w:t>
      </w:r>
      <w:r w:rsidR="00896CF6" w:rsidRPr="00836DAE">
        <w:rPr>
          <w:sz w:val="24"/>
          <w:szCs w:val="24"/>
        </w:rPr>
        <w:t xml:space="preserve"> (</w:t>
      </w:r>
      <w:r w:rsidR="006A2207">
        <w:rPr>
          <w:sz w:val="24"/>
          <w:szCs w:val="24"/>
        </w:rPr>
        <w:t>Lewis</w:t>
      </w:r>
      <w:r w:rsidR="00444768" w:rsidRPr="00836DAE">
        <w:rPr>
          <w:sz w:val="24"/>
          <w:szCs w:val="24"/>
        </w:rPr>
        <w:t>)</w:t>
      </w:r>
      <w:r w:rsidR="001A1F0A" w:rsidRPr="00836DAE">
        <w:rPr>
          <w:sz w:val="24"/>
          <w:szCs w:val="24"/>
        </w:rPr>
        <w:t xml:space="preserve"> </w:t>
      </w:r>
      <w:r w:rsidR="00BE7E9E" w:rsidRPr="00836DAE">
        <w:rPr>
          <w:sz w:val="24"/>
          <w:szCs w:val="24"/>
        </w:rPr>
        <w:t>to adjourn the meeting</w:t>
      </w:r>
      <w:r w:rsidR="00F053F6" w:rsidRPr="00836DAE">
        <w:rPr>
          <w:sz w:val="24"/>
          <w:szCs w:val="24"/>
        </w:rPr>
        <w:t xml:space="preserve"> at </w:t>
      </w:r>
      <w:r w:rsidR="00C83E99">
        <w:rPr>
          <w:sz w:val="24"/>
          <w:szCs w:val="24"/>
        </w:rPr>
        <w:t>8</w:t>
      </w:r>
      <w:r w:rsidR="00896CF6" w:rsidRPr="00836DAE">
        <w:rPr>
          <w:sz w:val="24"/>
          <w:szCs w:val="24"/>
        </w:rPr>
        <w:t>:</w:t>
      </w:r>
      <w:r w:rsidR="00C83E99">
        <w:rPr>
          <w:sz w:val="24"/>
          <w:szCs w:val="24"/>
        </w:rPr>
        <w:t>27</w:t>
      </w:r>
      <w:r w:rsidR="001A1F0A" w:rsidRPr="00836DAE">
        <w:rPr>
          <w:sz w:val="24"/>
          <w:szCs w:val="24"/>
        </w:rPr>
        <w:t xml:space="preserve"> </w:t>
      </w:r>
      <w:r w:rsidRPr="00836DAE">
        <w:rPr>
          <w:sz w:val="24"/>
          <w:szCs w:val="24"/>
        </w:rPr>
        <w:t>pm</w:t>
      </w:r>
      <w:r w:rsidR="00BE7E9E" w:rsidRPr="00836DAE">
        <w:rPr>
          <w:sz w:val="24"/>
          <w:szCs w:val="24"/>
        </w:rPr>
        <w:t xml:space="preserve">.  All </w:t>
      </w:r>
      <w:r w:rsidR="00A47AD8" w:rsidRPr="00836DAE">
        <w:rPr>
          <w:sz w:val="24"/>
          <w:szCs w:val="24"/>
        </w:rPr>
        <w:t xml:space="preserve">were </w:t>
      </w:r>
      <w:r w:rsidR="00BE7E9E" w:rsidRPr="00836DAE">
        <w:rPr>
          <w:sz w:val="24"/>
          <w:szCs w:val="24"/>
        </w:rPr>
        <w:t xml:space="preserve">in favor. </w:t>
      </w:r>
      <w:r w:rsidR="007A583F" w:rsidRPr="00836DAE">
        <w:rPr>
          <w:sz w:val="24"/>
          <w:szCs w:val="24"/>
        </w:rPr>
        <w:t xml:space="preserve"> </w:t>
      </w:r>
    </w:p>
    <w:sectPr w:rsidR="007A583F" w:rsidRPr="00836DAE" w:rsidSect="0042396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6A9"/>
    <w:multiLevelType w:val="hybridMultilevel"/>
    <w:tmpl w:val="4EEC2726"/>
    <w:lvl w:ilvl="0" w:tplc="63ECB9DA">
      <w:start w:val="4"/>
      <w:numFmt w:val="bullet"/>
      <w:lvlText w:val="-"/>
      <w:lvlJc w:val="left"/>
      <w:pPr>
        <w:ind w:left="4260" w:hanging="360"/>
      </w:pPr>
      <w:rPr>
        <w:rFonts w:ascii="Calibri" w:eastAsiaTheme="minorHAnsi" w:hAnsi="Calibri" w:cstheme="minorBidi"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 w15:restartNumberingAfterBreak="0">
    <w:nsid w:val="1E665421"/>
    <w:multiLevelType w:val="hybridMultilevel"/>
    <w:tmpl w:val="8BE08DD6"/>
    <w:lvl w:ilvl="0" w:tplc="9AE61A4E">
      <w:start w:val="2"/>
      <w:numFmt w:val="bullet"/>
      <w:lvlText w:val="-"/>
      <w:lvlJc w:val="left"/>
      <w:pPr>
        <w:ind w:left="4035" w:hanging="360"/>
      </w:pPr>
      <w:rPr>
        <w:rFonts w:ascii="Calibri" w:eastAsiaTheme="minorHAnsi" w:hAnsi="Calibri" w:cstheme="minorBid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2" w15:restartNumberingAfterBreak="0">
    <w:nsid w:val="391512EE"/>
    <w:multiLevelType w:val="hybridMultilevel"/>
    <w:tmpl w:val="BBDEDE74"/>
    <w:lvl w:ilvl="0" w:tplc="1BB8BFE8">
      <w:start w:val="1"/>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3F56"/>
    <w:rsid w:val="00014A1F"/>
    <w:rsid w:val="00017A95"/>
    <w:rsid w:val="000401C6"/>
    <w:rsid w:val="00047463"/>
    <w:rsid w:val="00047DB1"/>
    <w:rsid w:val="00065BF6"/>
    <w:rsid w:val="00065D49"/>
    <w:rsid w:val="00065EC0"/>
    <w:rsid w:val="0009074D"/>
    <w:rsid w:val="0009229C"/>
    <w:rsid w:val="000A288C"/>
    <w:rsid w:val="000A73BC"/>
    <w:rsid w:val="000A7BC1"/>
    <w:rsid w:val="000C791B"/>
    <w:rsid w:val="000E599A"/>
    <w:rsid w:val="000F2C9B"/>
    <w:rsid w:val="000F4C0C"/>
    <w:rsid w:val="000F7F29"/>
    <w:rsid w:val="001020AA"/>
    <w:rsid w:val="00103E92"/>
    <w:rsid w:val="00107C70"/>
    <w:rsid w:val="00113572"/>
    <w:rsid w:val="00122E8A"/>
    <w:rsid w:val="001261B0"/>
    <w:rsid w:val="0013327D"/>
    <w:rsid w:val="00143F31"/>
    <w:rsid w:val="00146D73"/>
    <w:rsid w:val="00154B51"/>
    <w:rsid w:val="00155419"/>
    <w:rsid w:val="001560DD"/>
    <w:rsid w:val="00156150"/>
    <w:rsid w:val="00167D3C"/>
    <w:rsid w:val="00180FFC"/>
    <w:rsid w:val="00181AE6"/>
    <w:rsid w:val="00184DDF"/>
    <w:rsid w:val="00187DB4"/>
    <w:rsid w:val="00191DEC"/>
    <w:rsid w:val="001A1B3C"/>
    <w:rsid w:val="001A1F0A"/>
    <w:rsid w:val="001C1123"/>
    <w:rsid w:val="001D5E0A"/>
    <w:rsid w:val="001E4C6C"/>
    <w:rsid w:val="001E7267"/>
    <w:rsid w:val="001F1DE3"/>
    <w:rsid w:val="001F5F8F"/>
    <w:rsid w:val="00203677"/>
    <w:rsid w:val="00210DCA"/>
    <w:rsid w:val="00217F98"/>
    <w:rsid w:val="002449F9"/>
    <w:rsid w:val="00244BFE"/>
    <w:rsid w:val="00245E91"/>
    <w:rsid w:val="002475A4"/>
    <w:rsid w:val="00250872"/>
    <w:rsid w:val="00253A46"/>
    <w:rsid w:val="00257AC9"/>
    <w:rsid w:val="00263A95"/>
    <w:rsid w:val="00264412"/>
    <w:rsid w:val="0026476F"/>
    <w:rsid w:val="00266AE5"/>
    <w:rsid w:val="00283AA0"/>
    <w:rsid w:val="00284A26"/>
    <w:rsid w:val="00290DC7"/>
    <w:rsid w:val="00291C4B"/>
    <w:rsid w:val="002942EE"/>
    <w:rsid w:val="002958D6"/>
    <w:rsid w:val="002A02AF"/>
    <w:rsid w:val="002A0B0F"/>
    <w:rsid w:val="002A140E"/>
    <w:rsid w:val="002A1DC7"/>
    <w:rsid w:val="002A4325"/>
    <w:rsid w:val="002A77DF"/>
    <w:rsid w:val="002B299B"/>
    <w:rsid w:val="002B3014"/>
    <w:rsid w:val="002C09B9"/>
    <w:rsid w:val="002C1467"/>
    <w:rsid w:val="002D0C0B"/>
    <w:rsid w:val="002E506A"/>
    <w:rsid w:val="002F154C"/>
    <w:rsid w:val="002F3873"/>
    <w:rsid w:val="00306955"/>
    <w:rsid w:val="0031316D"/>
    <w:rsid w:val="00313E67"/>
    <w:rsid w:val="003157D1"/>
    <w:rsid w:val="00335A91"/>
    <w:rsid w:val="00356008"/>
    <w:rsid w:val="00356D4A"/>
    <w:rsid w:val="00357D9D"/>
    <w:rsid w:val="0036037A"/>
    <w:rsid w:val="003658BD"/>
    <w:rsid w:val="0036631F"/>
    <w:rsid w:val="003676C6"/>
    <w:rsid w:val="00374BFF"/>
    <w:rsid w:val="00375FD8"/>
    <w:rsid w:val="0038154D"/>
    <w:rsid w:val="003838CB"/>
    <w:rsid w:val="003864EE"/>
    <w:rsid w:val="00387489"/>
    <w:rsid w:val="00391B38"/>
    <w:rsid w:val="0039775B"/>
    <w:rsid w:val="003A0472"/>
    <w:rsid w:val="003A4882"/>
    <w:rsid w:val="003B6F40"/>
    <w:rsid w:val="003C3471"/>
    <w:rsid w:val="003C57C0"/>
    <w:rsid w:val="003D25A5"/>
    <w:rsid w:val="003E27F1"/>
    <w:rsid w:val="003E68AF"/>
    <w:rsid w:val="003E7BB5"/>
    <w:rsid w:val="003F1AC1"/>
    <w:rsid w:val="003F2ECD"/>
    <w:rsid w:val="003F6F97"/>
    <w:rsid w:val="00403B9E"/>
    <w:rsid w:val="00403CDB"/>
    <w:rsid w:val="00403E3F"/>
    <w:rsid w:val="004056BF"/>
    <w:rsid w:val="0041361B"/>
    <w:rsid w:val="00422784"/>
    <w:rsid w:val="0042396C"/>
    <w:rsid w:val="00427B92"/>
    <w:rsid w:val="00430C58"/>
    <w:rsid w:val="00433906"/>
    <w:rsid w:val="0043395A"/>
    <w:rsid w:val="00444768"/>
    <w:rsid w:val="00461F0F"/>
    <w:rsid w:val="0046441A"/>
    <w:rsid w:val="0046750F"/>
    <w:rsid w:val="004700F8"/>
    <w:rsid w:val="00474462"/>
    <w:rsid w:val="0049384B"/>
    <w:rsid w:val="00495DB6"/>
    <w:rsid w:val="004A7597"/>
    <w:rsid w:val="004B0DCB"/>
    <w:rsid w:val="004E68EE"/>
    <w:rsid w:val="005121D7"/>
    <w:rsid w:val="0052256E"/>
    <w:rsid w:val="00523D0C"/>
    <w:rsid w:val="00530D13"/>
    <w:rsid w:val="00531933"/>
    <w:rsid w:val="00535480"/>
    <w:rsid w:val="00537E1A"/>
    <w:rsid w:val="00540603"/>
    <w:rsid w:val="00550F94"/>
    <w:rsid w:val="00563FD9"/>
    <w:rsid w:val="00565907"/>
    <w:rsid w:val="00571CF9"/>
    <w:rsid w:val="00572103"/>
    <w:rsid w:val="00575FFB"/>
    <w:rsid w:val="00580F4D"/>
    <w:rsid w:val="00581DE7"/>
    <w:rsid w:val="005868F2"/>
    <w:rsid w:val="005923DC"/>
    <w:rsid w:val="005926E0"/>
    <w:rsid w:val="005A1AB1"/>
    <w:rsid w:val="005A55AA"/>
    <w:rsid w:val="005B24DE"/>
    <w:rsid w:val="005C0C76"/>
    <w:rsid w:val="005D0504"/>
    <w:rsid w:val="005D2071"/>
    <w:rsid w:val="005D7532"/>
    <w:rsid w:val="005E3B4E"/>
    <w:rsid w:val="005E4B30"/>
    <w:rsid w:val="005F0665"/>
    <w:rsid w:val="005F7AC1"/>
    <w:rsid w:val="00603F00"/>
    <w:rsid w:val="00606DF6"/>
    <w:rsid w:val="0061427A"/>
    <w:rsid w:val="00615F80"/>
    <w:rsid w:val="00617F68"/>
    <w:rsid w:val="00624D98"/>
    <w:rsid w:val="00631376"/>
    <w:rsid w:val="00643E8D"/>
    <w:rsid w:val="00662E9D"/>
    <w:rsid w:val="00665298"/>
    <w:rsid w:val="0067331D"/>
    <w:rsid w:val="0069752D"/>
    <w:rsid w:val="006A0DAF"/>
    <w:rsid w:val="006A2207"/>
    <w:rsid w:val="006B432E"/>
    <w:rsid w:val="006C3AA2"/>
    <w:rsid w:val="006C5892"/>
    <w:rsid w:val="006C79A5"/>
    <w:rsid w:val="006D20E4"/>
    <w:rsid w:val="006D3265"/>
    <w:rsid w:val="006D4990"/>
    <w:rsid w:val="006D55C0"/>
    <w:rsid w:val="006D71FB"/>
    <w:rsid w:val="006E3A01"/>
    <w:rsid w:val="006E3A08"/>
    <w:rsid w:val="006E3F7C"/>
    <w:rsid w:val="00713CA4"/>
    <w:rsid w:val="007206BE"/>
    <w:rsid w:val="00721ED1"/>
    <w:rsid w:val="00722165"/>
    <w:rsid w:val="00732A9C"/>
    <w:rsid w:val="00740240"/>
    <w:rsid w:val="00742F4F"/>
    <w:rsid w:val="00782C95"/>
    <w:rsid w:val="00786CB5"/>
    <w:rsid w:val="00791059"/>
    <w:rsid w:val="007A583F"/>
    <w:rsid w:val="007C61E5"/>
    <w:rsid w:val="007C6745"/>
    <w:rsid w:val="007D265A"/>
    <w:rsid w:val="007E1C3F"/>
    <w:rsid w:val="007E288D"/>
    <w:rsid w:val="007E7401"/>
    <w:rsid w:val="007F12A0"/>
    <w:rsid w:val="007F190D"/>
    <w:rsid w:val="007F21A0"/>
    <w:rsid w:val="00801B2B"/>
    <w:rsid w:val="008205F8"/>
    <w:rsid w:val="008212DB"/>
    <w:rsid w:val="00822A56"/>
    <w:rsid w:val="0083458F"/>
    <w:rsid w:val="00836DAE"/>
    <w:rsid w:val="00856D5B"/>
    <w:rsid w:val="00857BF2"/>
    <w:rsid w:val="00864D30"/>
    <w:rsid w:val="008734C0"/>
    <w:rsid w:val="00877E2F"/>
    <w:rsid w:val="008801E5"/>
    <w:rsid w:val="00885202"/>
    <w:rsid w:val="00886AFE"/>
    <w:rsid w:val="00896CF6"/>
    <w:rsid w:val="008A5207"/>
    <w:rsid w:val="008B5C5F"/>
    <w:rsid w:val="008C2CCB"/>
    <w:rsid w:val="008C4E38"/>
    <w:rsid w:val="008C58A3"/>
    <w:rsid w:val="008D25AE"/>
    <w:rsid w:val="008D75B8"/>
    <w:rsid w:val="008E2975"/>
    <w:rsid w:val="008F1453"/>
    <w:rsid w:val="008F7C9D"/>
    <w:rsid w:val="00915738"/>
    <w:rsid w:val="009166B0"/>
    <w:rsid w:val="00924EE9"/>
    <w:rsid w:val="009264A7"/>
    <w:rsid w:val="00926B19"/>
    <w:rsid w:val="009314B4"/>
    <w:rsid w:val="0093553A"/>
    <w:rsid w:val="0094049E"/>
    <w:rsid w:val="009417D1"/>
    <w:rsid w:val="009425A1"/>
    <w:rsid w:val="009532FC"/>
    <w:rsid w:val="00961C12"/>
    <w:rsid w:val="009667FC"/>
    <w:rsid w:val="00971FD8"/>
    <w:rsid w:val="00975437"/>
    <w:rsid w:val="00994E27"/>
    <w:rsid w:val="009B37C3"/>
    <w:rsid w:val="009B3E41"/>
    <w:rsid w:val="009B4220"/>
    <w:rsid w:val="009C7682"/>
    <w:rsid w:val="009D4EFD"/>
    <w:rsid w:val="009D50FE"/>
    <w:rsid w:val="009E0E1F"/>
    <w:rsid w:val="009E5829"/>
    <w:rsid w:val="009E6665"/>
    <w:rsid w:val="009F0B86"/>
    <w:rsid w:val="00A05D29"/>
    <w:rsid w:val="00A05F1F"/>
    <w:rsid w:val="00A07907"/>
    <w:rsid w:val="00A3541F"/>
    <w:rsid w:val="00A47AD8"/>
    <w:rsid w:val="00A53479"/>
    <w:rsid w:val="00A63E93"/>
    <w:rsid w:val="00A65D9B"/>
    <w:rsid w:val="00A70121"/>
    <w:rsid w:val="00A72B28"/>
    <w:rsid w:val="00A72D79"/>
    <w:rsid w:val="00A72E83"/>
    <w:rsid w:val="00A73685"/>
    <w:rsid w:val="00A75FDE"/>
    <w:rsid w:val="00A767FB"/>
    <w:rsid w:val="00A8435A"/>
    <w:rsid w:val="00A92FC2"/>
    <w:rsid w:val="00A95E41"/>
    <w:rsid w:val="00AA22B9"/>
    <w:rsid w:val="00AA4600"/>
    <w:rsid w:val="00AA6E28"/>
    <w:rsid w:val="00AA7BA7"/>
    <w:rsid w:val="00AB4E9C"/>
    <w:rsid w:val="00AC7B17"/>
    <w:rsid w:val="00AD3E24"/>
    <w:rsid w:val="00AD779C"/>
    <w:rsid w:val="00B10259"/>
    <w:rsid w:val="00B122E6"/>
    <w:rsid w:val="00B14394"/>
    <w:rsid w:val="00B21806"/>
    <w:rsid w:val="00B43190"/>
    <w:rsid w:val="00B572F3"/>
    <w:rsid w:val="00B63089"/>
    <w:rsid w:val="00B63F19"/>
    <w:rsid w:val="00B63F56"/>
    <w:rsid w:val="00B67012"/>
    <w:rsid w:val="00B67FA0"/>
    <w:rsid w:val="00B75023"/>
    <w:rsid w:val="00B838B5"/>
    <w:rsid w:val="00B85C51"/>
    <w:rsid w:val="00B864BB"/>
    <w:rsid w:val="00B90F61"/>
    <w:rsid w:val="00B94092"/>
    <w:rsid w:val="00BA7C2D"/>
    <w:rsid w:val="00BB4596"/>
    <w:rsid w:val="00BD723E"/>
    <w:rsid w:val="00BE1060"/>
    <w:rsid w:val="00BE22C1"/>
    <w:rsid w:val="00BE7E9E"/>
    <w:rsid w:val="00BF29A5"/>
    <w:rsid w:val="00C07E34"/>
    <w:rsid w:val="00C11D1B"/>
    <w:rsid w:val="00C20875"/>
    <w:rsid w:val="00C23B8F"/>
    <w:rsid w:val="00C245E7"/>
    <w:rsid w:val="00C26DDB"/>
    <w:rsid w:val="00C33D3B"/>
    <w:rsid w:val="00C41237"/>
    <w:rsid w:val="00C47021"/>
    <w:rsid w:val="00C5453E"/>
    <w:rsid w:val="00C54CE7"/>
    <w:rsid w:val="00C615A3"/>
    <w:rsid w:val="00C66554"/>
    <w:rsid w:val="00C7211C"/>
    <w:rsid w:val="00C76693"/>
    <w:rsid w:val="00C83E99"/>
    <w:rsid w:val="00C8621C"/>
    <w:rsid w:val="00CB2400"/>
    <w:rsid w:val="00CB7AE4"/>
    <w:rsid w:val="00CC1940"/>
    <w:rsid w:val="00CC778F"/>
    <w:rsid w:val="00CD2962"/>
    <w:rsid w:val="00CD2F57"/>
    <w:rsid w:val="00CD36AB"/>
    <w:rsid w:val="00CD7023"/>
    <w:rsid w:val="00CF0ADF"/>
    <w:rsid w:val="00D0104A"/>
    <w:rsid w:val="00D01DA6"/>
    <w:rsid w:val="00D214F3"/>
    <w:rsid w:val="00D22E65"/>
    <w:rsid w:val="00D34BA2"/>
    <w:rsid w:val="00D35FF9"/>
    <w:rsid w:val="00D5066B"/>
    <w:rsid w:val="00D7473B"/>
    <w:rsid w:val="00D76A7C"/>
    <w:rsid w:val="00D80516"/>
    <w:rsid w:val="00D81626"/>
    <w:rsid w:val="00DA4C86"/>
    <w:rsid w:val="00DB4DD1"/>
    <w:rsid w:val="00DC5D12"/>
    <w:rsid w:val="00DE6271"/>
    <w:rsid w:val="00DF0901"/>
    <w:rsid w:val="00DF1C1B"/>
    <w:rsid w:val="00E03F10"/>
    <w:rsid w:val="00E1112D"/>
    <w:rsid w:val="00E11188"/>
    <w:rsid w:val="00E127D4"/>
    <w:rsid w:val="00E1682A"/>
    <w:rsid w:val="00E25BB4"/>
    <w:rsid w:val="00E26060"/>
    <w:rsid w:val="00E40A31"/>
    <w:rsid w:val="00E658F7"/>
    <w:rsid w:val="00E66A4C"/>
    <w:rsid w:val="00E7276D"/>
    <w:rsid w:val="00E735FB"/>
    <w:rsid w:val="00E75357"/>
    <w:rsid w:val="00E904CB"/>
    <w:rsid w:val="00E97A56"/>
    <w:rsid w:val="00E97C38"/>
    <w:rsid w:val="00EA4827"/>
    <w:rsid w:val="00EB4C79"/>
    <w:rsid w:val="00EC26DF"/>
    <w:rsid w:val="00EC445B"/>
    <w:rsid w:val="00EC63C3"/>
    <w:rsid w:val="00ED01A4"/>
    <w:rsid w:val="00ED5592"/>
    <w:rsid w:val="00EE1D64"/>
    <w:rsid w:val="00EF45A4"/>
    <w:rsid w:val="00F053F6"/>
    <w:rsid w:val="00F06A84"/>
    <w:rsid w:val="00F12AB3"/>
    <w:rsid w:val="00F251FE"/>
    <w:rsid w:val="00F41658"/>
    <w:rsid w:val="00F5677D"/>
    <w:rsid w:val="00F643CC"/>
    <w:rsid w:val="00F704AE"/>
    <w:rsid w:val="00F77CCB"/>
    <w:rsid w:val="00F81339"/>
    <w:rsid w:val="00F82198"/>
    <w:rsid w:val="00F8221C"/>
    <w:rsid w:val="00F8479A"/>
    <w:rsid w:val="00F936F0"/>
    <w:rsid w:val="00FA1E07"/>
    <w:rsid w:val="00FA49A5"/>
    <w:rsid w:val="00FB0165"/>
    <w:rsid w:val="00FB13E2"/>
    <w:rsid w:val="00FB3DF0"/>
    <w:rsid w:val="00FB4A1D"/>
    <w:rsid w:val="00FC10DE"/>
    <w:rsid w:val="00FC3846"/>
    <w:rsid w:val="00FC6027"/>
    <w:rsid w:val="00FD35E6"/>
    <w:rsid w:val="00FE2A04"/>
    <w:rsid w:val="00FE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F22C"/>
  <w15:docId w15:val="{18A7B502-64E5-4B3B-B2C9-732D36D1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B5"/>
  </w:style>
  <w:style w:type="paragraph" w:styleId="Heading1">
    <w:name w:val="heading 1"/>
    <w:basedOn w:val="Normal"/>
    <w:next w:val="Normal"/>
    <w:link w:val="Heading1Char"/>
    <w:uiPriority w:val="9"/>
    <w:qFormat/>
    <w:rsid w:val="003E7BB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E7BB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E7BB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E7BB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E7BB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E7BB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E7BB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E7BB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E7BB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BB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E7BB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E7BB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E7BB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E7BB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E7BB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E7BB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E7BB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E7BB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E7BB5"/>
    <w:rPr>
      <w:b/>
      <w:bCs/>
      <w:sz w:val="18"/>
      <w:szCs w:val="18"/>
    </w:rPr>
  </w:style>
  <w:style w:type="paragraph" w:styleId="Title">
    <w:name w:val="Title"/>
    <w:basedOn w:val="Normal"/>
    <w:next w:val="Normal"/>
    <w:link w:val="TitleChar"/>
    <w:uiPriority w:val="10"/>
    <w:qFormat/>
    <w:rsid w:val="003E7BB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E7BB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E7BB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BB5"/>
    <w:rPr>
      <w:rFonts w:asciiTheme="minorHAnsi"/>
      <w:i/>
      <w:iCs/>
      <w:sz w:val="24"/>
      <w:szCs w:val="24"/>
    </w:rPr>
  </w:style>
  <w:style w:type="character" w:styleId="Strong">
    <w:name w:val="Strong"/>
    <w:basedOn w:val="DefaultParagraphFont"/>
    <w:uiPriority w:val="22"/>
    <w:qFormat/>
    <w:rsid w:val="003E7BB5"/>
    <w:rPr>
      <w:b/>
      <w:bCs/>
      <w:spacing w:val="0"/>
    </w:rPr>
  </w:style>
  <w:style w:type="character" w:styleId="Emphasis">
    <w:name w:val="Emphasis"/>
    <w:uiPriority w:val="20"/>
    <w:qFormat/>
    <w:rsid w:val="003E7BB5"/>
    <w:rPr>
      <w:b/>
      <w:bCs/>
      <w:i/>
      <w:iCs/>
      <w:color w:val="5A5A5A" w:themeColor="text1" w:themeTint="A5"/>
    </w:rPr>
  </w:style>
  <w:style w:type="paragraph" w:styleId="NoSpacing">
    <w:name w:val="No Spacing"/>
    <w:basedOn w:val="Normal"/>
    <w:link w:val="NoSpacingChar"/>
    <w:uiPriority w:val="1"/>
    <w:qFormat/>
    <w:rsid w:val="003E7BB5"/>
    <w:pPr>
      <w:ind w:firstLine="0"/>
    </w:pPr>
  </w:style>
  <w:style w:type="character" w:customStyle="1" w:styleId="NoSpacingChar">
    <w:name w:val="No Spacing Char"/>
    <w:basedOn w:val="DefaultParagraphFont"/>
    <w:link w:val="NoSpacing"/>
    <w:uiPriority w:val="1"/>
    <w:rsid w:val="003E7BB5"/>
  </w:style>
  <w:style w:type="paragraph" w:styleId="ListParagraph">
    <w:name w:val="List Paragraph"/>
    <w:basedOn w:val="Normal"/>
    <w:uiPriority w:val="34"/>
    <w:qFormat/>
    <w:rsid w:val="003E7BB5"/>
    <w:pPr>
      <w:ind w:left="720"/>
      <w:contextualSpacing/>
    </w:pPr>
  </w:style>
  <w:style w:type="paragraph" w:styleId="Quote">
    <w:name w:val="Quote"/>
    <w:basedOn w:val="Normal"/>
    <w:next w:val="Normal"/>
    <w:link w:val="QuoteChar"/>
    <w:uiPriority w:val="29"/>
    <w:qFormat/>
    <w:rsid w:val="003E7BB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BB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BB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BB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E7BB5"/>
    <w:rPr>
      <w:i/>
      <w:iCs/>
      <w:color w:val="5A5A5A" w:themeColor="text1" w:themeTint="A5"/>
    </w:rPr>
  </w:style>
  <w:style w:type="character" w:styleId="IntenseEmphasis">
    <w:name w:val="Intense Emphasis"/>
    <w:uiPriority w:val="21"/>
    <w:qFormat/>
    <w:rsid w:val="003E7BB5"/>
    <w:rPr>
      <w:b/>
      <w:bCs/>
      <w:i/>
      <w:iCs/>
      <w:color w:val="4F81BD" w:themeColor="accent1"/>
      <w:sz w:val="22"/>
      <w:szCs w:val="22"/>
    </w:rPr>
  </w:style>
  <w:style w:type="character" w:styleId="SubtleReference">
    <w:name w:val="Subtle Reference"/>
    <w:uiPriority w:val="31"/>
    <w:qFormat/>
    <w:rsid w:val="003E7BB5"/>
    <w:rPr>
      <w:color w:val="auto"/>
      <w:u w:val="single" w:color="9BBB59" w:themeColor="accent3"/>
    </w:rPr>
  </w:style>
  <w:style w:type="character" w:styleId="IntenseReference">
    <w:name w:val="Intense Reference"/>
    <w:basedOn w:val="DefaultParagraphFont"/>
    <w:uiPriority w:val="32"/>
    <w:qFormat/>
    <w:rsid w:val="003E7BB5"/>
    <w:rPr>
      <w:b/>
      <w:bCs/>
      <w:color w:val="76923C" w:themeColor="accent3" w:themeShade="BF"/>
      <w:u w:val="single" w:color="9BBB59" w:themeColor="accent3"/>
    </w:rPr>
  </w:style>
  <w:style w:type="character" w:styleId="BookTitle">
    <w:name w:val="Book Title"/>
    <w:basedOn w:val="DefaultParagraphFont"/>
    <w:uiPriority w:val="33"/>
    <w:qFormat/>
    <w:rsid w:val="003E7BB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BB5"/>
    <w:pPr>
      <w:outlineLvl w:val="9"/>
    </w:pPr>
  </w:style>
  <w:style w:type="table" w:styleId="TableGrid">
    <w:name w:val="Table Grid"/>
    <w:basedOn w:val="TableNormal"/>
    <w:uiPriority w:val="59"/>
    <w:rsid w:val="002A1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A1DC7"/>
    <w:rPr>
      <w:color w:val="0000FF"/>
      <w:u w:val="single"/>
    </w:rPr>
  </w:style>
  <w:style w:type="paragraph" w:styleId="BalloonText">
    <w:name w:val="Balloon Text"/>
    <w:basedOn w:val="Normal"/>
    <w:link w:val="BalloonTextChar"/>
    <w:uiPriority w:val="99"/>
    <w:semiHidden/>
    <w:unhideWhenUsed/>
    <w:rsid w:val="00722165"/>
    <w:rPr>
      <w:rFonts w:ascii="Tahoma" w:hAnsi="Tahoma" w:cs="Tahoma"/>
      <w:sz w:val="16"/>
      <w:szCs w:val="16"/>
    </w:rPr>
  </w:style>
  <w:style w:type="character" w:customStyle="1" w:styleId="BalloonTextChar">
    <w:name w:val="Balloon Text Char"/>
    <w:basedOn w:val="DefaultParagraphFont"/>
    <w:link w:val="BalloonText"/>
    <w:uiPriority w:val="99"/>
    <w:semiHidden/>
    <w:rsid w:val="00722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lues1@frontierne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20Street\My%20Documents\CTHC\CTHC%20Letterhead%20December%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0242A-0680-4C0F-B25F-4272C170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CTHC Letterhead December 2012</Template>
  <TotalTime>1</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Street</dc:creator>
  <cp:lastModifiedBy>Angie Kimball</cp:lastModifiedBy>
  <cp:revision>2</cp:revision>
  <cp:lastPrinted>2021-01-27T18:30:00Z</cp:lastPrinted>
  <dcterms:created xsi:type="dcterms:W3CDTF">2021-12-01T18:27:00Z</dcterms:created>
  <dcterms:modified xsi:type="dcterms:W3CDTF">2021-12-01T18:27:00Z</dcterms:modified>
</cp:coreProperties>
</file>