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6A828AA4" w14:textId="77777777" w:rsidTr="007C6745">
        <w:trPr>
          <w:trHeight w:val="2600"/>
        </w:trPr>
        <w:tc>
          <w:tcPr>
            <w:tcW w:w="3780" w:type="dxa"/>
            <w:tcBorders>
              <w:top w:val="nil"/>
              <w:left w:val="nil"/>
              <w:bottom w:val="nil"/>
              <w:right w:val="nil"/>
            </w:tcBorders>
          </w:tcPr>
          <w:p w14:paraId="6A828A78"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6A828A92" w14:textId="77777777" w:rsidTr="00283AA0">
              <w:trPr>
                <w:trHeight w:val="2015"/>
              </w:trPr>
              <w:tc>
                <w:tcPr>
                  <w:tcW w:w="1612" w:type="dxa"/>
                </w:tcPr>
                <w:p w14:paraId="6A828A79"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A828A7A" w14:textId="77777777" w:rsidR="005437D3" w:rsidRDefault="005437D3"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6A828A7B"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6A828A7C"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6A828A7D"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6A828A7E"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A828A7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6A828A8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6A828A81"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6A828A8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6A828A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6A828A84"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6A828A85"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6A828A86"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6A828A87"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A828A88"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6A828A89"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6A828A8A"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A828A8B"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A828A8C" w14:textId="77777777" w:rsidR="0042396C" w:rsidRDefault="0042396C" w:rsidP="007C6745">
                  <w:pPr>
                    <w:tabs>
                      <w:tab w:val="right" w:pos="10800"/>
                    </w:tabs>
                    <w:ind w:firstLine="0"/>
                    <w:rPr>
                      <w:rFonts w:ascii="Footlight MT Light" w:hAnsi="Footlight MT Light"/>
                      <w:color w:val="000099"/>
                      <w:sz w:val="16"/>
                    </w:rPr>
                  </w:pPr>
                </w:p>
                <w:p w14:paraId="6A828A8D" w14:textId="77777777" w:rsidR="00346E46" w:rsidRPr="00346E46" w:rsidRDefault="00346E46"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6A828A8E" w14:textId="77777777" w:rsidR="005437D3" w:rsidRDefault="005437D3" w:rsidP="005437D3">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A828A8F" w14:textId="77777777"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6A828A90" w14:textId="77777777" w:rsidR="007C6745" w:rsidRPr="005437D3" w:rsidRDefault="00346E46"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6A828A91"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6A828A93"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6A828A94"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6A828AC3" wp14:editId="6A828AC4">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6A828A95"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6A828A96"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A828A97"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6A828A98" w14:textId="77777777"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6A828A99"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6A828A9A" w14:textId="77777777"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6A828A9B" w14:textId="629690C7" w:rsidR="002A1DC7" w:rsidRDefault="00291232"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w:t>
            </w:r>
            <w:r w:rsidR="00D6662F">
              <w:rPr>
                <w:rFonts w:ascii="Footlight MT Light" w:hAnsi="Footlight MT Light"/>
                <w:color w:val="000099"/>
                <w:sz w:val="16"/>
              </w:rPr>
              <w:t xml:space="preserve"> W</w:t>
            </w:r>
            <w:r w:rsidR="00D875F3">
              <w:rPr>
                <w:rFonts w:ascii="Footlight MT Light" w:hAnsi="Footlight MT Light"/>
                <w:color w:val="000099"/>
                <w:sz w:val="16"/>
              </w:rPr>
              <w:t>ALKER</w:t>
            </w:r>
            <w:r w:rsidR="002A1DC7" w:rsidRPr="008B5C5F">
              <w:rPr>
                <w:rFonts w:ascii="Footlight MT Light" w:hAnsi="Footlight MT Light"/>
                <w:i/>
                <w:color w:val="000099"/>
                <w:sz w:val="16"/>
              </w:rPr>
              <w:t>, Director</w:t>
            </w:r>
          </w:p>
          <w:p w14:paraId="6A828A9C" w14:textId="46487DFD" w:rsidR="00722165" w:rsidRPr="008B5C5F" w:rsidRDefault="004E7757"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VACANT</w:t>
            </w:r>
            <w:r w:rsidR="00722165">
              <w:rPr>
                <w:rFonts w:ascii="Footlight MT Light" w:hAnsi="Footlight MT Light"/>
                <w:i/>
                <w:color w:val="000099"/>
                <w:sz w:val="16"/>
              </w:rPr>
              <w:t>, Director</w:t>
            </w:r>
          </w:p>
          <w:p w14:paraId="6A828A9D" w14:textId="77777777" w:rsidR="002A1DC7" w:rsidRPr="008B5C5F" w:rsidRDefault="002A1DC7" w:rsidP="00C11D1B">
            <w:pPr>
              <w:ind w:firstLine="0"/>
              <w:jc w:val="center"/>
              <w:rPr>
                <w:color w:val="000099"/>
              </w:rPr>
            </w:pPr>
          </w:p>
          <w:p w14:paraId="6A828A9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6A828A9F"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6A828AA0" w14:textId="77777777" w:rsidR="002A1DC7" w:rsidRPr="00BE1060" w:rsidRDefault="00346E46"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A828AA1"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6A828AA2"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14:paraId="6A828AA3" w14:textId="77777777" w:rsidR="002A1DC7" w:rsidRPr="008B5C5F" w:rsidRDefault="002A1DC7" w:rsidP="002A1DC7">
            <w:pPr>
              <w:tabs>
                <w:tab w:val="left" w:pos="3559"/>
              </w:tabs>
              <w:ind w:right="1062" w:firstLine="0"/>
              <w:rPr>
                <w:color w:val="000099"/>
              </w:rPr>
            </w:pPr>
          </w:p>
        </w:tc>
      </w:tr>
    </w:tbl>
    <w:p w14:paraId="6A828AA5" w14:textId="77777777" w:rsidR="006D55C0" w:rsidRDefault="006D55C0"/>
    <w:p w14:paraId="6A828AA6" w14:textId="22F314B1" w:rsidR="009239A5" w:rsidRPr="00642155" w:rsidRDefault="009762AA" w:rsidP="00642155">
      <w:pPr>
        <w:jc w:val="center"/>
        <w:rPr>
          <w:b/>
          <w:sz w:val="32"/>
          <w:szCs w:val="32"/>
          <w:u w:val="single"/>
        </w:rPr>
      </w:pPr>
      <w:r>
        <w:rPr>
          <w:b/>
          <w:sz w:val="32"/>
          <w:szCs w:val="32"/>
          <w:u w:val="single"/>
        </w:rPr>
        <w:t>CTHC Fall</w:t>
      </w:r>
      <w:r w:rsidR="0088665A">
        <w:rPr>
          <w:b/>
          <w:sz w:val="32"/>
          <w:szCs w:val="32"/>
          <w:u w:val="single"/>
        </w:rPr>
        <w:t xml:space="preserve"> D</w:t>
      </w:r>
      <w:r w:rsidR="005437D3">
        <w:rPr>
          <w:b/>
          <w:sz w:val="32"/>
          <w:szCs w:val="32"/>
          <w:u w:val="single"/>
        </w:rPr>
        <w:t>inner Meeting Minutes 09/</w:t>
      </w:r>
      <w:r w:rsidR="004E7757">
        <w:rPr>
          <w:b/>
          <w:sz w:val="32"/>
          <w:szCs w:val="32"/>
          <w:u w:val="single"/>
        </w:rPr>
        <w:t>19</w:t>
      </w:r>
      <w:r w:rsidR="005437D3">
        <w:rPr>
          <w:b/>
          <w:sz w:val="32"/>
          <w:szCs w:val="32"/>
          <w:u w:val="single"/>
        </w:rPr>
        <w:t>/201</w:t>
      </w:r>
      <w:r w:rsidR="004E7757">
        <w:rPr>
          <w:b/>
          <w:sz w:val="32"/>
          <w:szCs w:val="32"/>
          <w:u w:val="single"/>
        </w:rPr>
        <w:t>9</w:t>
      </w:r>
    </w:p>
    <w:p w14:paraId="6A828AA7" w14:textId="77777777" w:rsidR="0088665A" w:rsidRDefault="0088665A" w:rsidP="0088665A">
      <w:pPr>
        <w:ind w:firstLine="0"/>
        <w:rPr>
          <w:b/>
          <w:sz w:val="32"/>
          <w:szCs w:val="32"/>
          <w:u w:val="single"/>
        </w:rPr>
      </w:pPr>
    </w:p>
    <w:p w14:paraId="6A828AA8" w14:textId="6DDCAC4F" w:rsidR="00170CB6" w:rsidRPr="00D6662F" w:rsidRDefault="0088665A" w:rsidP="0088665A">
      <w:pPr>
        <w:ind w:firstLine="0"/>
        <w:rPr>
          <w:sz w:val="24"/>
          <w:szCs w:val="24"/>
        </w:rPr>
      </w:pPr>
      <w:r>
        <w:rPr>
          <w:sz w:val="24"/>
          <w:szCs w:val="24"/>
        </w:rPr>
        <w:t xml:space="preserve">     The me</w:t>
      </w:r>
      <w:r w:rsidR="002B3E19">
        <w:rPr>
          <w:sz w:val="24"/>
          <w:szCs w:val="24"/>
        </w:rPr>
        <w:t xml:space="preserve">eting was called to order </w:t>
      </w:r>
      <w:r w:rsidR="004E7757">
        <w:rPr>
          <w:sz w:val="24"/>
          <w:szCs w:val="24"/>
        </w:rPr>
        <w:t xml:space="preserve">following dinner </w:t>
      </w:r>
      <w:r w:rsidR="002B3E19">
        <w:rPr>
          <w:sz w:val="24"/>
          <w:szCs w:val="24"/>
        </w:rPr>
        <w:t>at 7:</w:t>
      </w:r>
      <w:r w:rsidR="004E7757">
        <w:rPr>
          <w:sz w:val="24"/>
          <w:szCs w:val="24"/>
        </w:rPr>
        <w:t>43</w:t>
      </w:r>
      <w:r>
        <w:rPr>
          <w:sz w:val="24"/>
          <w:szCs w:val="24"/>
        </w:rPr>
        <w:t xml:space="preserve"> pm</w:t>
      </w:r>
      <w:r w:rsidR="006B052C">
        <w:rPr>
          <w:sz w:val="24"/>
          <w:szCs w:val="24"/>
        </w:rPr>
        <w:t xml:space="preserve"> by Chairman R. Tibbetts</w:t>
      </w:r>
      <w:r>
        <w:rPr>
          <w:sz w:val="24"/>
          <w:szCs w:val="24"/>
        </w:rPr>
        <w:t xml:space="preserve">.  </w:t>
      </w:r>
      <w:r w:rsidR="005437D3">
        <w:rPr>
          <w:sz w:val="24"/>
          <w:szCs w:val="24"/>
        </w:rPr>
        <w:t>Roll Call of Towns showed 1</w:t>
      </w:r>
      <w:r w:rsidR="004E7757">
        <w:rPr>
          <w:sz w:val="24"/>
          <w:szCs w:val="24"/>
        </w:rPr>
        <w:t>3</w:t>
      </w:r>
      <w:r w:rsidR="006B052C">
        <w:rPr>
          <w:sz w:val="24"/>
          <w:szCs w:val="24"/>
        </w:rPr>
        <w:t xml:space="preserve"> towns </w:t>
      </w:r>
      <w:r w:rsidR="0059661E">
        <w:rPr>
          <w:sz w:val="24"/>
          <w:szCs w:val="24"/>
        </w:rPr>
        <w:t xml:space="preserve">and </w:t>
      </w:r>
      <w:r w:rsidR="004E7757">
        <w:rPr>
          <w:sz w:val="24"/>
          <w:szCs w:val="24"/>
        </w:rPr>
        <w:t>one</w:t>
      </w:r>
      <w:r w:rsidR="00346E46">
        <w:rPr>
          <w:sz w:val="24"/>
          <w:szCs w:val="24"/>
        </w:rPr>
        <w:t xml:space="preserve"> village </w:t>
      </w:r>
      <w:r w:rsidR="006B052C">
        <w:rPr>
          <w:sz w:val="24"/>
          <w:szCs w:val="24"/>
        </w:rPr>
        <w:t>in attendance for the meeting with</w:t>
      </w:r>
      <w:r>
        <w:rPr>
          <w:sz w:val="24"/>
          <w:szCs w:val="24"/>
        </w:rPr>
        <w:t xml:space="preserve"> representatives from</w:t>
      </w:r>
      <w:r w:rsidR="004E7757">
        <w:rPr>
          <w:sz w:val="24"/>
          <w:szCs w:val="24"/>
        </w:rPr>
        <w:t xml:space="preserve"> </w:t>
      </w:r>
      <w:r w:rsidR="00C40C57">
        <w:rPr>
          <w:sz w:val="24"/>
          <w:szCs w:val="24"/>
        </w:rPr>
        <w:t>Boylston</w:t>
      </w:r>
      <w:r w:rsidR="00170CB6">
        <w:rPr>
          <w:sz w:val="24"/>
          <w:szCs w:val="24"/>
        </w:rPr>
        <w:t>,</w:t>
      </w:r>
      <w:r w:rsidR="009762AA">
        <w:rPr>
          <w:sz w:val="24"/>
          <w:szCs w:val="24"/>
        </w:rPr>
        <w:t xml:space="preserve"> </w:t>
      </w:r>
      <w:r w:rsidR="005437D3">
        <w:rPr>
          <w:sz w:val="24"/>
          <w:szCs w:val="24"/>
        </w:rPr>
        <w:t xml:space="preserve">Constableville, </w:t>
      </w:r>
      <w:r w:rsidR="004E7757">
        <w:rPr>
          <w:sz w:val="24"/>
          <w:szCs w:val="24"/>
        </w:rPr>
        <w:t xml:space="preserve">Florence, </w:t>
      </w:r>
      <w:r w:rsidR="00D6662F">
        <w:rPr>
          <w:sz w:val="24"/>
          <w:szCs w:val="24"/>
        </w:rPr>
        <w:t xml:space="preserve">Harrisburg, </w:t>
      </w:r>
      <w:r w:rsidR="009762AA">
        <w:rPr>
          <w:sz w:val="24"/>
          <w:szCs w:val="24"/>
        </w:rPr>
        <w:t>Lewis, Leyden</w:t>
      </w:r>
      <w:r w:rsidR="005437D3">
        <w:rPr>
          <w:sz w:val="24"/>
          <w:szCs w:val="24"/>
        </w:rPr>
        <w:t xml:space="preserve">, </w:t>
      </w:r>
      <w:r w:rsidR="00170CB6">
        <w:rPr>
          <w:sz w:val="24"/>
          <w:szCs w:val="24"/>
        </w:rPr>
        <w:t>Martinsburg,</w:t>
      </w:r>
      <w:r>
        <w:rPr>
          <w:sz w:val="24"/>
          <w:szCs w:val="24"/>
        </w:rPr>
        <w:t xml:space="preserve"> </w:t>
      </w:r>
      <w:r w:rsidR="00346E46">
        <w:rPr>
          <w:sz w:val="24"/>
          <w:szCs w:val="24"/>
        </w:rPr>
        <w:t>Montague,</w:t>
      </w:r>
      <w:r w:rsidR="00472EC9">
        <w:rPr>
          <w:sz w:val="24"/>
          <w:szCs w:val="24"/>
        </w:rPr>
        <w:t xml:space="preserve"> Osceola</w:t>
      </w:r>
      <w:r w:rsidR="002B3E19">
        <w:rPr>
          <w:sz w:val="24"/>
          <w:szCs w:val="24"/>
        </w:rPr>
        <w:t xml:space="preserve">, </w:t>
      </w:r>
      <w:r w:rsidR="005437D3">
        <w:rPr>
          <w:sz w:val="24"/>
          <w:szCs w:val="24"/>
        </w:rPr>
        <w:t xml:space="preserve">Pinckney, </w:t>
      </w:r>
      <w:r w:rsidR="00170CB6">
        <w:rPr>
          <w:sz w:val="24"/>
          <w:szCs w:val="24"/>
        </w:rPr>
        <w:t>Redfield</w:t>
      </w:r>
      <w:r w:rsidR="00A0427E">
        <w:rPr>
          <w:sz w:val="24"/>
          <w:szCs w:val="24"/>
        </w:rPr>
        <w:t xml:space="preserve">, </w:t>
      </w:r>
      <w:r w:rsidR="00170CB6">
        <w:rPr>
          <w:sz w:val="24"/>
          <w:szCs w:val="24"/>
        </w:rPr>
        <w:t>Rodm</w:t>
      </w:r>
      <w:r w:rsidR="004E7757">
        <w:rPr>
          <w:sz w:val="24"/>
          <w:szCs w:val="24"/>
        </w:rPr>
        <w:t>an,</w:t>
      </w:r>
      <w:r>
        <w:rPr>
          <w:sz w:val="24"/>
          <w:szCs w:val="24"/>
        </w:rPr>
        <w:t xml:space="preserve"> West Turin</w:t>
      </w:r>
      <w:r w:rsidR="004E7757">
        <w:rPr>
          <w:sz w:val="24"/>
          <w:szCs w:val="24"/>
        </w:rPr>
        <w:t xml:space="preserve"> and Worth</w:t>
      </w:r>
      <w:r w:rsidR="00170CB6">
        <w:rPr>
          <w:sz w:val="24"/>
          <w:szCs w:val="24"/>
        </w:rPr>
        <w:t xml:space="preserve"> </w:t>
      </w:r>
      <w:r w:rsidR="006B052C">
        <w:rPr>
          <w:sz w:val="24"/>
          <w:szCs w:val="24"/>
        </w:rPr>
        <w:t>present. A</w:t>
      </w:r>
      <w:r w:rsidR="00A0427E">
        <w:rPr>
          <w:sz w:val="24"/>
          <w:szCs w:val="24"/>
        </w:rPr>
        <w:t>lso pre</w:t>
      </w:r>
      <w:r w:rsidR="00C40C57">
        <w:rPr>
          <w:sz w:val="24"/>
          <w:szCs w:val="24"/>
        </w:rPr>
        <w:t xml:space="preserve">sent as </w:t>
      </w:r>
      <w:r w:rsidR="00C42ACD">
        <w:rPr>
          <w:sz w:val="24"/>
          <w:szCs w:val="24"/>
        </w:rPr>
        <w:t xml:space="preserve">guests were </w:t>
      </w:r>
      <w:r w:rsidR="004E7757">
        <w:rPr>
          <w:sz w:val="24"/>
          <w:szCs w:val="24"/>
        </w:rPr>
        <w:t>two</w:t>
      </w:r>
      <w:r w:rsidR="006B052C">
        <w:rPr>
          <w:sz w:val="24"/>
          <w:szCs w:val="24"/>
        </w:rPr>
        <w:t xml:space="preserve"> of </w:t>
      </w:r>
      <w:r w:rsidR="002D1A65">
        <w:rPr>
          <w:sz w:val="24"/>
          <w:szCs w:val="24"/>
        </w:rPr>
        <w:t>t</w:t>
      </w:r>
      <w:r w:rsidR="00C42ACD">
        <w:rPr>
          <w:sz w:val="24"/>
          <w:szCs w:val="24"/>
        </w:rPr>
        <w:t xml:space="preserve">he Tug Hill Commissioners, </w:t>
      </w:r>
      <w:r w:rsidR="004E7757">
        <w:rPr>
          <w:sz w:val="24"/>
          <w:szCs w:val="24"/>
        </w:rPr>
        <w:t>three</w:t>
      </w:r>
      <w:r w:rsidR="006B052C">
        <w:rPr>
          <w:sz w:val="24"/>
          <w:szCs w:val="24"/>
        </w:rPr>
        <w:t xml:space="preserve"> members</w:t>
      </w:r>
      <w:r w:rsidR="00A0427E">
        <w:rPr>
          <w:sz w:val="24"/>
          <w:szCs w:val="24"/>
        </w:rPr>
        <w:t xml:space="preserve"> </w:t>
      </w:r>
      <w:r w:rsidR="00D6662F">
        <w:rPr>
          <w:sz w:val="24"/>
          <w:szCs w:val="24"/>
        </w:rPr>
        <w:t>of</w:t>
      </w:r>
      <w:r w:rsidR="00472EC9">
        <w:rPr>
          <w:sz w:val="24"/>
          <w:szCs w:val="24"/>
        </w:rPr>
        <w:t xml:space="preserve"> </w:t>
      </w:r>
      <w:r w:rsidR="00C42ACD">
        <w:rPr>
          <w:sz w:val="24"/>
          <w:szCs w:val="24"/>
        </w:rPr>
        <w:t xml:space="preserve">the Tug Hill staff, </w:t>
      </w:r>
      <w:r w:rsidR="0059661E">
        <w:rPr>
          <w:sz w:val="24"/>
          <w:szCs w:val="24"/>
        </w:rPr>
        <w:t>and 1</w:t>
      </w:r>
      <w:r w:rsidR="004E7757">
        <w:rPr>
          <w:sz w:val="24"/>
          <w:szCs w:val="24"/>
        </w:rPr>
        <w:t>2</w:t>
      </w:r>
      <w:r w:rsidR="006B052C">
        <w:rPr>
          <w:sz w:val="24"/>
          <w:szCs w:val="24"/>
        </w:rPr>
        <w:t xml:space="preserve"> other gue</w:t>
      </w:r>
      <w:r w:rsidR="0059661E">
        <w:rPr>
          <w:sz w:val="24"/>
          <w:szCs w:val="24"/>
        </w:rPr>
        <w:t>sts for a total attendance of 4</w:t>
      </w:r>
      <w:r w:rsidR="004E7757">
        <w:rPr>
          <w:sz w:val="24"/>
          <w:szCs w:val="24"/>
        </w:rPr>
        <w:t>5</w:t>
      </w:r>
      <w:r w:rsidR="006B052C">
        <w:rPr>
          <w:sz w:val="24"/>
          <w:szCs w:val="24"/>
        </w:rPr>
        <w:t xml:space="preserve"> people</w:t>
      </w:r>
      <w:r>
        <w:rPr>
          <w:sz w:val="24"/>
          <w:szCs w:val="24"/>
        </w:rPr>
        <w:t>.</w:t>
      </w:r>
      <w:r w:rsidR="00C40C57">
        <w:rPr>
          <w:sz w:val="24"/>
          <w:szCs w:val="24"/>
        </w:rPr>
        <w:t xml:space="preserve">  I</w:t>
      </w:r>
      <w:r w:rsidR="0059661E">
        <w:rPr>
          <w:sz w:val="24"/>
          <w:szCs w:val="24"/>
        </w:rPr>
        <w:t xml:space="preserve">ntroductions </w:t>
      </w:r>
      <w:r w:rsidR="00804754">
        <w:rPr>
          <w:sz w:val="24"/>
          <w:szCs w:val="24"/>
        </w:rPr>
        <w:t xml:space="preserve">of attendees </w:t>
      </w:r>
      <w:r w:rsidR="0059661E">
        <w:rPr>
          <w:sz w:val="24"/>
          <w:szCs w:val="24"/>
        </w:rPr>
        <w:t>followed roll call</w:t>
      </w:r>
      <w:r w:rsidR="00804754">
        <w:rPr>
          <w:sz w:val="24"/>
          <w:szCs w:val="24"/>
        </w:rPr>
        <w:t>.</w:t>
      </w:r>
    </w:p>
    <w:p w14:paraId="6A828AA9" w14:textId="77777777" w:rsidR="009F0B4F" w:rsidRDefault="009F0B4F" w:rsidP="0088665A">
      <w:pPr>
        <w:ind w:firstLine="0"/>
        <w:rPr>
          <w:sz w:val="24"/>
          <w:szCs w:val="24"/>
        </w:rPr>
      </w:pPr>
    </w:p>
    <w:p w14:paraId="6A828AAA" w14:textId="03EFC070"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 of the </w:t>
      </w:r>
      <w:r w:rsidR="0059661E">
        <w:rPr>
          <w:sz w:val="24"/>
          <w:szCs w:val="24"/>
        </w:rPr>
        <w:t>April 2</w:t>
      </w:r>
      <w:r w:rsidR="00804754">
        <w:rPr>
          <w:sz w:val="24"/>
          <w:szCs w:val="24"/>
        </w:rPr>
        <w:t>5</w:t>
      </w:r>
      <w:r w:rsidR="0059661E">
        <w:rPr>
          <w:sz w:val="24"/>
          <w:szCs w:val="24"/>
        </w:rPr>
        <w:t>, 201</w:t>
      </w:r>
      <w:r w:rsidR="00804754">
        <w:rPr>
          <w:sz w:val="24"/>
          <w:szCs w:val="24"/>
        </w:rPr>
        <w:t>9</w:t>
      </w:r>
      <w:r w:rsidR="00472EC9">
        <w:rPr>
          <w:sz w:val="24"/>
          <w:szCs w:val="24"/>
        </w:rPr>
        <w:t xml:space="preserve"> spring</w:t>
      </w:r>
      <w:r>
        <w:rPr>
          <w:sz w:val="24"/>
          <w:szCs w:val="24"/>
        </w:rPr>
        <w:t xml:space="preserve"> me</w:t>
      </w:r>
      <w:r w:rsidR="00804754">
        <w:rPr>
          <w:sz w:val="24"/>
          <w:szCs w:val="24"/>
        </w:rPr>
        <w:t>e</w:t>
      </w:r>
      <w:r>
        <w:rPr>
          <w:sz w:val="24"/>
          <w:szCs w:val="24"/>
        </w:rPr>
        <w:t>ting were reviewed</w:t>
      </w:r>
      <w:r w:rsidR="00BF4023">
        <w:rPr>
          <w:sz w:val="24"/>
          <w:szCs w:val="24"/>
        </w:rPr>
        <w:t xml:space="preserve"> (see attached)</w:t>
      </w:r>
      <w:r>
        <w:rPr>
          <w:sz w:val="24"/>
          <w:szCs w:val="24"/>
        </w:rPr>
        <w:t xml:space="preserve">.  </w:t>
      </w:r>
      <w:r w:rsidR="0059661E">
        <w:rPr>
          <w:sz w:val="24"/>
          <w:szCs w:val="24"/>
        </w:rPr>
        <w:t xml:space="preserve">A motion was made by </w:t>
      </w:r>
      <w:r w:rsidR="00804754">
        <w:rPr>
          <w:sz w:val="24"/>
          <w:szCs w:val="24"/>
        </w:rPr>
        <w:t>D</w:t>
      </w:r>
      <w:r w:rsidR="0059661E">
        <w:rPr>
          <w:sz w:val="24"/>
          <w:szCs w:val="24"/>
        </w:rPr>
        <w:t xml:space="preserve">. </w:t>
      </w:r>
      <w:r w:rsidR="00804754">
        <w:rPr>
          <w:sz w:val="24"/>
          <w:szCs w:val="24"/>
        </w:rPr>
        <w:t>Dietrich</w:t>
      </w:r>
      <w:r w:rsidR="0059661E">
        <w:rPr>
          <w:sz w:val="24"/>
          <w:szCs w:val="24"/>
        </w:rPr>
        <w:t xml:space="preserve"> (</w:t>
      </w:r>
      <w:r w:rsidR="00804754">
        <w:rPr>
          <w:sz w:val="24"/>
          <w:szCs w:val="24"/>
        </w:rPr>
        <w:t>Martinsburg</w:t>
      </w:r>
      <w:r w:rsidR="0059661E">
        <w:rPr>
          <w:sz w:val="24"/>
          <w:szCs w:val="24"/>
        </w:rPr>
        <w:t xml:space="preserve">) and seconded by </w:t>
      </w:r>
      <w:r w:rsidR="00804754">
        <w:rPr>
          <w:sz w:val="24"/>
          <w:szCs w:val="24"/>
        </w:rPr>
        <w:t>F</w:t>
      </w:r>
      <w:r w:rsidR="0059661E">
        <w:rPr>
          <w:sz w:val="24"/>
          <w:szCs w:val="24"/>
        </w:rPr>
        <w:t xml:space="preserve">. </w:t>
      </w:r>
      <w:r w:rsidR="00804754">
        <w:rPr>
          <w:sz w:val="24"/>
          <w:szCs w:val="24"/>
        </w:rPr>
        <w:t>Yerdon</w:t>
      </w:r>
      <w:r w:rsidR="0059661E">
        <w:rPr>
          <w:sz w:val="24"/>
          <w:szCs w:val="24"/>
        </w:rPr>
        <w:t xml:space="preserve"> (</w:t>
      </w:r>
      <w:r w:rsidR="00804754">
        <w:rPr>
          <w:sz w:val="24"/>
          <w:szCs w:val="24"/>
        </w:rPr>
        <w:t>Osceola</w:t>
      </w:r>
      <w:r>
        <w:rPr>
          <w:sz w:val="24"/>
          <w:szCs w:val="24"/>
        </w:rPr>
        <w:t>) to accept the minutes as presented.  All were in favor.</w:t>
      </w:r>
    </w:p>
    <w:p w14:paraId="6A828AAB" w14:textId="77777777" w:rsidR="00B26F75" w:rsidRDefault="00B26F75" w:rsidP="0088665A">
      <w:pPr>
        <w:ind w:firstLine="0"/>
        <w:rPr>
          <w:sz w:val="24"/>
          <w:szCs w:val="24"/>
        </w:rPr>
      </w:pPr>
    </w:p>
    <w:p w14:paraId="6A828AAC" w14:textId="24EEC3E8" w:rsidR="00B26F75" w:rsidRDefault="009F0B4F" w:rsidP="0088665A">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5B6985">
        <w:rPr>
          <w:sz w:val="24"/>
          <w:szCs w:val="24"/>
        </w:rPr>
        <w:t xml:space="preserve">cial Report </w:t>
      </w:r>
      <w:r w:rsidR="0059661E">
        <w:rPr>
          <w:sz w:val="24"/>
          <w:szCs w:val="24"/>
        </w:rPr>
        <w:t>as of September 24</w:t>
      </w:r>
      <w:r w:rsidR="00BF4023">
        <w:rPr>
          <w:sz w:val="24"/>
          <w:szCs w:val="24"/>
        </w:rPr>
        <w:t>,</w:t>
      </w:r>
      <w:r w:rsidR="0059661E">
        <w:rPr>
          <w:sz w:val="24"/>
          <w:szCs w:val="24"/>
        </w:rPr>
        <w:t xml:space="preserve"> 2018</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59661E">
        <w:rPr>
          <w:sz w:val="24"/>
          <w:szCs w:val="24"/>
        </w:rPr>
        <w:t>$4</w:t>
      </w:r>
      <w:r w:rsidR="00804754">
        <w:rPr>
          <w:sz w:val="24"/>
          <w:szCs w:val="24"/>
        </w:rPr>
        <w:t>0</w:t>
      </w:r>
      <w:r w:rsidR="00D6662F">
        <w:rPr>
          <w:sz w:val="24"/>
          <w:szCs w:val="24"/>
        </w:rPr>
        <w:t>,</w:t>
      </w:r>
      <w:r w:rsidR="00804754">
        <w:rPr>
          <w:sz w:val="24"/>
          <w:szCs w:val="24"/>
        </w:rPr>
        <w:t>911</w:t>
      </w:r>
      <w:r w:rsidR="0059661E">
        <w:rPr>
          <w:sz w:val="24"/>
          <w:szCs w:val="24"/>
        </w:rPr>
        <w:t>.</w:t>
      </w:r>
      <w:r w:rsidR="00804754">
        <w:rPr>
          <w:sz w:val="24"/>
          <w:szCs w:val="24"/>
        </w:rPr>
        <w:t>12</w:t>
      </w:r>
      <w:r w:rsidR="0059661E">
        <w:rPr>
          <w:sz w:val="24"/>
          <w:szCs w:val="24"/>
        </w:rPr>
        <w:t>; Receipts to Date: $</w:t>
      </w:r>
      <w:r w:rsidR="00804754">
        <w:rPr>
          <w:sz w:val="24"/>
          <w:szCs w:val="24"/>
        </w:rPr>
        <w:t>11</w:t>
      </w:r>
      <w:r w:rsidR="0059661E">
        <w:rPr>
          <w:sz w:val="24"/>
          <w:szCs w:val="24"/>
        </w:rPr>
        <w:t>,</w:t>
      </w:r>
      <w:r w:rsidR="00804754">
        <w:rPr>
          <w:sz w:val="24"/>
          <w:szCs w:val="24"/>
        </w:rPr>
        <w:t>453</w:t>
      </w:r>
      <w:r w:rsidR="0059661E">
        <w:rPr>
          <w:sz w:val="24"/>
          <w:szCs w:val="24"/>
        </w:rPr>
        <w:t>.2</w:t>
      </w:r>
      <w:r w:rsidR="00804754">
        <w:rPr>
          <w:sz w:val="24"/>
          <w:szCs w:val="24"/>
        </w:rPr>
        <w:t>2</w:t>
      </w:r>
      <w:r w:rsidR="00D6662F">
        <w:rPr>
          <w:sz w:val="24"/>
          <w:szCs w:val="24"/>
        </w:rPr>
        <w:t>; Distributi</w:t>
      </w:r>
      <w:r w:rsidR="0059661E">
        <w:rPr>
          <w:sz w:val="24"/>
          <w:szCs w:val="24"/>
        </w:rPr>
        <w:t>ons to Date: $</w:t>
      </w:r>
      <w:r w:rsidR="00804754">
        <w:rPr>
          <w:sz w:val="24"/>
          <w:szCs w:val="24"/>
        </w:rPr>
        <w:t>10</w:t>
      </w:r>
      <w:r w:rsidR="0059661E">
        <w:rPr>
          <w:sz w:val="24"/>
          <w:szCs w:val="24"/>
        </w:rPr>
        <w:t>,</w:t>
      </w:r>
      <w:r w:rsidR="00804754">
        <w:rPr>
          <w:sz w:val="24"/>
          <w:szCs w:val="24"/>
        </w:rPr>
        <w:t>187</w:t>
      </w:r>
      <w:r w:rsidR="0059661E">
        <w:rPr>
          <w:sz w:val="24"/>
          <w:szCs w:val="24"/>
        </w:rPr>
        <w:t>.</w:t>
      </w:r>
      <w:r w:rsidR="00804754">
        <w:rPr>
          <w:sz w:val="24"/>
          <w:szCs w:val="24"/>
        </w:rPr>
        <w:t>85</w:t>
      </w:r>
      <w:r w:rsidR="00814C16">
        <w:rPr>
          <w:sz w:val="24"/>
          <w:szCs w:val="24"/>
        </w:rPr>
        <w:t xml:space="preserve">; </w:t>
      </w:r>
      <w:r w:rsidR="00B26F75">
        <w:rPr>
          <w:sz w:val="24"/>
          <w:szCs w:val="24"/>
        </w:rPr>
        <w:t>Curr</w:t>
      </w:r>
      <w:r w:rsidR="0059661E">
        <w:rPr>
          <w:sz w:val="24"/>
          <w:szCs w:val="24"/>
        </w:rPr>
        <w:t>ent Net Funds Available: $4</w:t>
      </w:r>
      <w:r w:rsidR="00804754">
        <w:rPr>
          <w:sz w:val="24"/>
          <w:szCs w:val="24"/>
        </w:rPr>
        <w:t>2</w:t>
      </w:r>
      <w:r w:rsidR="0059661E">
        <w:rPr>
          <w:sz w:val="24"/>
          <w:szCs w:val="24"/>
        </w:rPr>
        <w:t>,</w:t>
      </w:r>
      <w:r w:rsidR="00804754">
        <w:rPr>
          <w:sz w:val="24"/>
          <w:szCs w:val="24"/>
        </w:rPr>
        <w:t>176</w:t>
      </w:r>
      <w:r w:rsidR="0059661E">
        <w:rPr>
          <w:sz w:val="24"/>
          <w:szCs w:val="24"/>
        </w:rPr>
        <w:t>.</w:t>
      </w:r>
      <w:r w:rsidR="00804754">
        <w:rPr>
          <w:sz w:val="24"/>
          <w:szCs w:val="24"/>
        </w:rPr>
        <w:t>49</w:t>
      </w:r>
      <w:r w:rsidR="00814C16">
        <w:rPr>
          <w:sz w:val="24"/>
          <w:szCs w:val="24"/>
        </w:rPr>
        <w:t xml:space="preserve">.  </w:t>
      </w:r>
      <w:r w:rsidR="00F252C7">
        <w:rPr>
          <w:sz w:val="24"/>
          <w:szCs w:val="24"/>
        </w:rPr>
        <w:t>Followi</w:t>
      </w:r>
      <w:r w:rsidR="00D6662F">
        <w:rPr>
          <w:sz w:val="24"/>
          <w:szCs w:val="24"/>
        </w:rPr>
        <w:t xml:space="preserve">ng </w:t>
      </w:r>
      <w:r w:rsidR="00D6127C">
        <w:rPr>
          <w:sz w:val="24"/>
          <w:szCs w:val="24"/>
        </w:rPr>
        <w:t>review,</w:t>
      </w:r>
      <w:r w:rsidR="0059661E">
        <w:rPr>
          <w:sz w:val="24"/>
          <w:szCs w:val="24"/>
        </w:rPr>
        <w:t xml:space="preserve"> a motion was made by </w:t>
      </w:r>
      <w:r w:rsidR="00804754">
        <w:rPr>
          <w:sz w:val="24"/>
          <w:szCs w:val="24"/>
        </w:rPr>
        <w:t>J</w:t>
      </w:r>
      <w:r w:rsidR="0059661E">
        <w:rPr>
          <w:sz w:val="24"/>
          <w:szCs w:val="24"/>
        </w:rPr>
        <w:t xml:space="preserve">. </w:t>
      </w:r>
      <w:r w:rsidR="00804754">
        <w:rPr>
          <w:sz w:val="24"/>
          <w:szCs w:val="24"/>
        </w:rPr>
        <w:t>Nichols</w:t>
      </w:r>
      <w:r w:rsidR="0059661E">
        <w:rPr>
          <w:sz w:val="24"/>
          <w:szCs w:val="24"/>
        </w:rPr>
        <w:t xml:space="preserve"> (</w:t>
      </w:r>
      <w:r w:rsidR="00804754">
        <w:rPr>
          <w:sz w:val="24"/>
          <w:szCs w:val="24"/>
        </w:rPr>
        <w:t>Worth</w:t>
      </w:r>
      <w:r w:rsidR="0059661E">
        <w:rPr>
          <w:sz w:val="24"/>
          <w:szCs w:val="24"/>
        </w:rPr>
        <w:t xml:space="preserve">) and seconded by </w:t>
      </w:r>
      <w:r w:rsidR="00804754">
        <w:rPr>
          <w:sz w:val="24"/>
          <w:szCs w:val="24"/>
        </w:rPr>
        <w:t>P</w:t>
      </w:r>
      <w:r w:rsidR="0059661E">
        <w:rPr>
          <w:sz w:val="24"/>
          <w:szCs w:val="24"/>
        </w:rPr>
        <w:t xml:space="preserve">. </w:t>
      </w:r>
      <w:r w:rsidR="00804754">
        <w:rPr>
          <w:sz w:val="24"/>
          <w:szCs w:val="24"/>
        </w:rPr>
        <w:t>Walker</w:t>
      </w:r>
      <w:r w:rsidR="0059661E">
        <w:rPr>
          <w:sz w:val="24"/>
          <w:szCs w:val="24"/>
        </w:rPr>
        <w:t xml:space="preserve"> (</w:t>
      </w:r>
      <w:r w:rsidR="00804754">
        <w:rPr>
          <w:sz w:val="24"/>
          <w:szCs w:val="24"/>
        </w:rPr>
        <w:t>Boylston</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14:paraId="6A828AAD" w14:textId="77777777" w:rsidR="007910E5" w:rsidRDefault="007910E5" w:rsidP="0088665A">
      <w:pPr>
        <w:ind w:firstLine="0"/>
        <w:rPr>
          <w:sz w:val="24"/>
          <w:szCs w:val="24"/>
        </w:rPr>
      </w:pPr>
    </w:p>
    <w:p w14:paraId="6A828AAE" w14:textId="428C14D4" w:rsidR="00CF74C3" w:rsidRDefault="00472EC9" w:rsidP="00CF74C3">
      <w:pPr>
        <w:ind w:firstLine="0"/>
        <w:rPr>
          <w:sz w:val="24"/>
          <w:szCs w:val="24"/>
        </w:rPr>
      </w:pPr>
      <w:r>
        <w:rPr>
          <w:b/>
          <w:sz w:val="24"/>
          <w:szCs w:val="24"/>
          <w:u w:val="single"/>
        </w:rPr>
        <w:t>20</w:t>
      </w:r>
      <w:r w:rsidR="00804754">
        <w:rPr>
          <w:b/>
          <w:sz w:val="24"/>
          <w:szCs w:val="24"/>
          <w:u w:val="single"/>
        </w:rPr>
        <w:t>20</w:t>
      </w:r>
      <w:r>
        <w:rPr>
          <w:b/>
          <w:sz w:val="24"/>
          <w:szCs w:val="24"/>
          <w:u w:val="single"/>
        </w:rPr>
        <w:t xml:space="preserve"> Budget:  </w:t>
      </w:r>
      <w:r w:rsidR="00600D45">
        <w:rPr>
          <w:sz w:val="24"/>
          <w:szCs w:val="24"/>
        </w:rPr>
        <w:t>The proposed 20</w:t>
      </w:r>
      <w:r w:rsidR="00804754">
        <w:rPr>
          <w:sz w:val="24"/>
          <w:szCs w:val="24"/>
        </w:rPr>
        <w:t>20</w:t>
      </w:r>
      <w:r>
        <w:rPr>
          <w:sz w:val="24"/>
          <w:szCs w:val="24"/>
        </w:rPr>
        <w:t xml:space="preserve"> budget was presented </w:t>
      </w:r>
      <w:r w:rsidR="001910B4">
        <w:rPr>
          <w:sz w:val="24"/>
          <w:szCs w:val="24"/>
        </w:rPr>
        <w:t>by Chairman R. Tibbetts (Rodman</w:t>
      </w:r>
      <w:r w:rsidR="00077775">
        <w:rPr>
          <w:sz w:val="24"/>
          <w:szCs w:val="24"/>
        </w:rPr>
        <w:t>) (</w:t>
      </w:r>
      <w:r w:rsidR="005367BA">
        <w:rPr>
          <w:sz w:val="24"/>
          <w:szCs w:val="24"/>
        </w:rPr>
        <w:t>see attached)</w:t>
      </w:r>
      <w:r>
        <w:rPr>
          <w:sz w:val="24"/>
          <w:szCs w:val="24"/>
        </w:rPr>
        <w:t>.  The budget showed increase</w:t>
      </w:r>
      <w:r w:rsidR="00005722">
        <w:rPr>
          <w:sz w:val="24"/>
          <w:szCs w:val="24"/>
        </w:rPr>
        <w:t>s</w:t>
      </w:r>
      <w:r>
        <w:rPr>
          <w:sz w:val="24"/>
          <w:szCs w:val="24"/>
        </w:rPr>
        <w:t xml:space="preserve"> in the </w:t>
      </w:r>
      <w:r w:rsidR="00640B1D">
        <w:rPr>
          <w:sz w:val="24"/>
          <w:szCs w:val="24"/>
        </w:rPr>
        <w:t>Coordinator</w:t>
      </w:r>
      <w:r w:rsidR="00804754">
        <w:rPr>
          <w:sz w:val="24"/>
          <w:szCs w:val="24"/>
        </w:rPr>
        <w:t>s</w:t>
      </w:r>
      <w:r w:rsidR="00640B1D">
        <w:rPr>
          <w:sz w:val="24"/>
          <w:szCs w:val="24"/>
        </w:rPr>
        <w:t xml:space="preserve"> line of $</w:t>
      </w:r>
      <w:r w:rsidR="00804754">
        <w:rPr>
          <w:sz w:val="24"/>
          <w:szCs w:val="24"/>
        </w:rPr>
        <w:t>5</w:t>
      </w:r>
      <w:r w:rsidR="00640B1D">
        <w:rPr>
          <w:sz w:val="24"/>
          <w:szCs w:val="24"/>
        </w:rPr>
        <w:t>00</w:t>
      </w:r>
      <w:r w:rsidR="00005722">
        <w:rPr>
          <w:sz w:val="24"/>
          <w:szCs w:val="24"/>
        </w:rPr>
        <w:t xml:space="preserve"> and</w:t>
      </w:r>
      <w:r w:rsidR="00417B3B">
        <w:rPr>
          <w:sz w:val="24"/>
          <w:szCs w:val="24"/>
        </w:rPr>
        <w:t xml:space="preserve"> the Meetings </w:t>
      </w:r>
      <w:r w:rsidR="00637DB5">
        <w:rPr>
          <w:sz w:val="24"/>
          <w:szCs w:val="24"/>
        </w:rPr>
        <w:t xml:space="preserve">line of </w:t>
      </w:r>
      <w:r w:rsidR="00005722">
        <w:rPr>
          <w:sz w:val="24"/>
          <w:szCs w:val="24"/>
        </w:rPr>
        <w:t xml:space="preserve">$300 </w:t>
      </w:r>
      <w:r>
        <w:rPr>
          <w:sz w:val="24"/>
          <w:szCs w:val="24"/>
        </w:rPr>
        <w:t>an</w:t>
      </w:r>
      <w:r w:rsidR="00640B1D">
        <w:rPr>
          <w:sz w:val="24"/>
          <w:szCs w:val="24"/>
        </w:rPr>
        <w:t xml:space="preserve">d </w:t>
      </w:r>
      <w:r w:rsidR="00005722">
        <w:rPr>
          <w:sz w:val="24"/>
          <w:szCs w:val="24"/>
        </w:rPr>
        <w:t>decreases of $200 in the Office/Equipment/Postage line, $50 in the telephone line, $100 in the Contingency line and</w:t>
      </w:r>
      <w:r w:rsidR="00640B1D">
        <w:rPr>
          <w:sz w:val="24"/>
          <w:szCs w:val="24"/>
        </w:rPr>
        <w:t xml:space="preserve"> </w:t>
      </w:r>
      <w:r w:rsidR="00005722">
        <w:rPr>
          <w:sz w:val="24"/>
          <w:szCs w:val="24"/>
        </w:rPr>
        <w:t xml:space="preserve">$50 </w:t>
      </w:r>
      <w:r w:rsidR="00640B1D">
        <w:rPr>
          <w:sz w:val="24"/>
          <w:szCs w:val="24"/>
        </w:rPr>
        <w:t xml:space="preserve">in the </w:t>
      </w:r>
      <w:r w:rsidR="00005722">
        <w:rPr>
          <w:sz w:val="24"/>
          <w:szCs w:val="24"/>
        </w:rPr>
        <w:t>W</w:t>
      </w:r>
      <w:r w:rsidR="00640B1D">
        <w:rPr>
          <w:sz w:val="24"/>
          <w:szCs w:val="24"/>
        </w:rPr>
        <w:t>ebsite line</w:t>
      </w:r>
      <w:r>
        <w:rPr>
          <w:sz w:val="24"/>
          <w:szCs w:val="24"/>
        </w:rPr>
        <w:t>.  The increase in the Associate line will hel</w:t>
      </w:r>
      <w:r w:rsidR="00640B1D">
        <w:rPr>
          <w:sz w:val="24"/>
          <w:szCs w:val="24"/>
        </w:rPr>
        <w:t>p cover the cost of covering our five new municipalities</w:t>
      </w:r>
      <w:r w:rsidR="00CF74C3">
        <w:rPr>
          <w:sz w:val="24"/>
          <w:szCs w:val="24"/>
        </w:rPr>
        <w:t>.  The other incr</w:t>
      </w:r>
      <w:r w:rsidR="00640B1D">
        <w:rPr>
          <w:sz w:val="24"/>
          <w:szCs w:val="24"/>
        </w:rPr>
        <w:t xml:space="preserve">ease in the </w:t>
      </w:r>
      <w:r w:rsidR="00005722">
        <w:rPr>
          <w:sz w:val="24"/>
          <w:szCs w:val="24"/>
        </w:rPr>
        <w:t>meetings line will cover the cost of additional attendees due to the addition of our new municipalities</w:t>
      </w:r>
      <w:r w:rsidR="00CF74C3">
        <w:rPr>
          <w:sz w:val="24"/>
          <w:szCs w:val="24"/>
        </w:rPr>
        <w:t xml:space="preserve">. </w:t>
      </w:r>
      <w:r w:rsidR="005B6985">
        <w:rPr>
          <w:sz w:val="24"/>
          <w:szCs w:val="24"/>
        </w:rPr>
        <w:t xml:space="preserve"> </w:t>
      </w:r>
      <w:r w:rsidR="00640B1D">
        <w:rPr>
          <w:sz w:val="24"/>
          <w:szCs w:val="24"/>
        </w:rPr>
        <w:t>The total budget will increase to $1</w:t>
      </w:r>
      <w:r w:rsidR="00005722">
        <w:rPr>
          <w:sz w:val="24"/>
          <w:szCs w:val="24"/>
        </w:rPr>
        <w:t>5</w:t>
      </w:r>
      <w:r w:rsidR="00640B1D">
        <w:rPr>
          <w:sz w:val="24"/>
          <w:szCs w:val="24"/>
        </w:rPr>
        <w:t>,</w:t>
      </w:r>
      <w:r w:rsidR="00005722">
        <w:rPr>
          <w:sz w:val="24"/>
          <w:szCs w:val="24"/>
        </w:rPr>
        <w:t>1</w:t>
      </w:r>
      <w:r w:rsidR="00CF74C3">
        <w:rPr>
          <w:sz w:val="24"/>
          <w:szCs w:val="24"/>
        </w:rPr>
        <w:t>00</w:t>
      </w:r>
      <w:r w:rsidR="00640B1D">
        <w:rPr>
          <w:sz w:val="24"/>
          <w:szCs w:val="24"/>
        </w:rPr>
        <w:t xml:space="preserve"> </w:t>
      </w:r>
      <w:r w:rsidR="00005722">
        <w:rPr>
          <w:sz w:val="24"/>
          <w:szCs w:val="24"/>
        </w:rPr>
        <w:t>with the additional income generated by increasing the transfer from reserves by $350</w:t>
      </w:r>
      <w:r w:rsidR="00640B1D">
        <w:rPr>
          <w:sz w:val="24"/>
          <w:szCs w:val="24"/>
        </w:rPr>
        <w:t xml:space="preserve">.  A motion was made by D. Dietrich (Martinsburg) and seconded by </w:t>
      </w:r>
      <w:r w:rsidR="00005722">
        <w:rPr>
          <w:sz w:val="24"/>
          <w:szCs w:val="24"/>
        </w:rPr>
        <w:t>T</w:t>
      </w:r>
      <w:r w:rsidR="00640B1D">
        <w:rPr>
          <w:sz w:val="24"/>
          <w:szCs w:val="24"/>
        </w:rPr>
        <w:t xml:space="preserve">. </w:t>
      </w:r>
      <w:r w:rsidR="00005722">
        <w:rPr>
          <w:sz w:val="24"/>
          <w:szCs w:val="24"/>
        </w:rPr>
        <w:t>Yerdon</w:t>
      </w:r>
      <w:r w:rsidR="00640B1D">
        <w:rPr>
          <w:sz w:val="24"/>
          <w:szCs w:val="24"/>
        </w:rPr>
        <w:t xml:space="preserve"> (R</w:t>
      </w:r>
      <w:r w:rsidR="00005722">
        <w:rPr>
          <w:sz w:val="24"/>
          <w:szCs w:val="24"/>
        </w:rPr>
        <w:t>edfield</w:t>
      </w:r>
      <w:r w:rsidR="00CF74C3">
        <w:rPr>
          <w:sz w:val="24"/>
          <w:szCs w:val="24"/>
        </w:rPr>
        <w:t xml:space="preserve">) to accept the budget as presented.  All were in favor.  </w:t>
      </w:r>
      <w:r w:rsidR="00862F18">
        <w:rPr>
          <w:sz w:val="24"/>
          <w:szCs w:val="24"/>
        </w:rPr>
        <w:t xml:space="preserve"> </w:t>
      </w:r>
    </w:p>
    <w:p w14:paraId="6A828AAF" w14:textId="77777777" w:rsidR="00CF74C3" w:rsidRDefault="00CF74C3" w:rsidP="00C224D1">
      <w:pPr>
        <w:ind w:firstLine="0"/>
        <w:rPr>
          <w:b/>
          <w:sz w:val="24"/>
          <w:szCs w:val="24"/>
          <w:u w:val="single"/>
        </w:rPr>
      </w:pPr>
    </w:p>
    <w:p w14:paraId="6A828AB1" w14:textId="3FF8E38F" w:rsidR="00A07BD7" w:rsidRPr="00570020" w:rsidRDefault="00CF74C3" w:rsidP="005B6985">
      <w:pPr>
        <w:ind w:firstLine="0"/>
        <w:rPr>
          <w:bCs/>
          <w:sz w:val="24"/>
          <w:szCs w:val="24"/>
        </w:rPr>
      </w:pPr>
      <w:r>
        <w:rPr>
          <w:b/>
          <w:sz w:val="24"/>
          <w:szCs w:val="24"/>
          <w:u w:val="single"/>
        </w:rPr>
        <w:t>Speaker</w:t>
      </w:r>
      <w:r w:rsidR="00640B1D">
        <w:rPr>
          <w:b/>
          <w:sz w:val="24"/>
          <w:szCs w:val="24"/>
          <w:u w:val="single"/>
        </w:rPr>
        <w:t>:</w:t>
      </w:r>
      <w:r w:rsidR="00640B1D">
        <w:rPr>
          <w:b/>
          <w:sz w:val="24"/>
          <w:szCs w:val="24"/>
        </w:rPr>
        <w:t xml:space="preserve"> </w:t>
      </w:r>
      <w:r w:rsidR="00570020">
        <w:rPr>
          <w:b/>
          <w:sz w:val="24"/>
          <w:szCs w:val="24"/>
        </w:rPr>
        <w:t xml:space="preserve">Mark Gebo, Attorney </w:t>
      </w:r>
      <w:r w:rsidR="0081107B">
        <w:rPr>
          <w:b/>
          <w:sz w:val="24"/>
          <w:szCs w:val="24"/>
        </w:rPr>
        <w:t>–</w:t>
      </w:r>
      <w:r w:rsidR="00570020">
        <w:rPr>
          <w:b/>
          <w:sz w:val="24"/>
          <w:szCs w:val="24"/>
        </w:rPr>
        <w:t xml:space="preserve"> </w:t>
      </w:r>
      <w:r w:rsidR="0081107B">
        <w:rPr>
          <w:bCs/>
          <w:sz w:val="24"/>
          <w:szCs w:val="24"/>
        </w:rPr>
        <w:t>Mr. Gebo spoke about PILOTs for renewable energy systems, mainly wind projects.  See his presentation (attached) for details.</w:t>
      </w:r>
    </w:p>
    <w:p w14:paraId="6A828AB2" w14:textId="77777777" w:rsidR="00FE2A23" w:rsidRDefault="000C71A5" w:rsidP="005B6985">
      <w:pPr>
        <w:ind w:firstLine="0"/>
        <w:rPr>
          <w:sz w:val="24"/>
          <w:szCs w:val="24"/>
        </w:rPr>
      </w:pPr>
      <w:r>
        <w:rPr>
          <w:sz w:val="24"/>
          <w:szCs w:val="24"/>
        </w:rPr>
        <w:lastRenderedPageBreak/>
        <w:t xml:space="preserve"> </w:t>
      </w:r>
    </w:p>
    <w:p w14:paraId="6A828AB3" w14:textId="77777777" w:rsidR="00FE2A23" w:rsidRPr="00C224D1" w:rsidRDefault="00FE2A23" w:rsidP="00FE2A23">
      <w:pPr>
        <w:ind w:firstLine="0"/>
        <w:rPr>
          <w:b/>
          <w:sz w:val="24"/>
          <w:szCs w:val="24"/>
          <w:u w:val="single"/>
        </w:rPr>
      </w:pPr>
      <w:r w:rsidRPr="00517A48">
        <w:rPr>
          <w:b/>
          <w:sz w:val="24"/>
          <w:szCs w:val="24"/>
          <w:u w:val="single"/>
        </w:rPr>
        <w:t>Tug Hill Commission Topics</w:t>
      </w:r>
      <w:r>
        <w:rPr>
          <w:b/>
          <w:sz w:val="24"/>
          <w:szCs w:val="24"/>
          <w:u w:val="single"/>
        </w:rPr>
        <w:t>:</w:t>
      </w:r>
    </w:p>
    <w:p w14:paraId="6A828AB4" w14:textId="3623861E" w:rsidR="00FE2A23" w:rsidRPr="00170D93" w:rsidRDefault="0081107B" w:rsidP="00FE2A23">
      <w:pPr>
        <w:ind w:firstLine="720"/>
        <w:rPr>
          <w:sz w:val="24"/>
          <w:szCs w:val="24"/>
        </w:rPr>
      </w:pPr>
      <w:r>
        <w:rPr>
          <w:b/>
          <w:sz w:val="24"/>
          <w:szCs w:val="24"/>
        </w:rPr>
        <w:t xml:space="preserve">Tug Hill Residents and Landowners Survey – </w:t>
      </w:r>
      <w:r>
        <w:rPr>
          <w:bCs/>
          <w:sz w:val="24"/>
          <w:szCs w:val="24"/>
        </w:rPr>
        <w:t xml:space="preserve">K. Malinowski (THC) passed out the CTHC specific results from the Residents and Landowners survey (see attached report).  The original survey was done in 2009 and this survey was conducted following the same guidelines.  The survey was conducted with a sample of both full-time and seasonal residents in the same proportions as the population at large.  Several pertinent sections were reviewed.   </w:t>
      </w:r>
      <w:r w:rsidR="00F7613C">
        <w:rPr>
          <w:b/>
          <w:sz w:val="24"/>
          <w:szCs w:val="24"/>
        </w:rPr>
        <w:t xml:space="preserve"> </w:t>
      </w:r>
    </w:p>
    <w:p w14:paraId="6A828AB5" w14:textId="253E0EE5" w:rsidR="00FE2A23" w:rsidRPr="00862F18" w:rsidRDefault="0081107B" w:rsidP="00FE2A23">
      <w:pPr>
        <w:ind w:firstLine="720"/>
        <w:rPr>
          <w:sz w:val="24"/>
          <w:szCs w:val="24"/>
        </w:rPr>
      </w:pPr>
      <w:r>
        <w:rPr>
          <w:b/>
          <w:sz w:val="24"/>
          <w:szCs w:val="24"/>
        </w:rPr>
        <w:t xml:space="preserve">Draft THC Strategic Plan – </w:t>
      </w:r>
      <w:r>
        <w:rPr>
          <w:bCs/>
          <w:sz w:val="24"/>
          <w:szCs w:val="24"/>
        </w:rPr>
        <w:t xml:space="preserve">K. Malinowski (THC) also </w:t>
      </w:r>
      <w:r w:rsidR="00F03A77">
        <w:rPr>
          <w:bCs/>
          <w:sz w:val="24"/>
          <w:szCs w:val="24"/>
        </w:rPr>
        <w:t>presented a draft of the next 5-year strategic plan for the Commission.  She asked the attendees to review the plan and get any comments in to her by October 14</w:t>
      </w:r>
      <w:r w:rsidR="00F03A77" w:rsidRPr="00F03A77">
        <w:rPr>
          <w:bCs/>
          <w:sz w:val="24"/>
          <w:szCs w:val="24"/>
          <w:vertAlign w:val="superscript"/>
        </w:rPr>
        <w:t>th</w:t>
      </w:r>
      <w:r w:rsidR="00F03A77">
        <w:rPr>
          <w:bCs/>
          <w:sz w:val="24"/>
          <w:szCs w:val="24"/>
        </w:rPr>
        <w:t>.  The plan will be submitted to the state by the end of the year after it is approved by the Commissioners.</w:t>
      </w:r>
      <w:r w:rsidR="00C368B7">
        <w:rPr>
          <w:sz w:val="24"/>
          <w:szCs w:val="24"/>
        </w:rPr>
        <w:t xml:space="preserve">  </w:t>
      </w:r>
      <w:r w:rsidR="00FE2A23">
        <w:rPr>
          <w:sz w:val="24"/>
          <w:szCs w:val="24"/>
        </w:rPr>
        <w:t xml:space="preserve">     </w:t>
      </w:r>
    </w:p>
    <w:p w14:paraId="6A828AB7" w14:textId="7B6D488D" w:rsidR="00FE2A23" w:rsidRDefault="00FE2A23" w:rsidP="00F03A77">
      <w:pPr>
        <w:ind w:firstLine="0"/>
        <w:rPr>
          <w:sz w:val="24"/>
          <w:szCs w:val="24"/>
        </w:rPr>
      </w:pPr>
      <w:r>
        <w:rPr>
          <w:sz w:val="24"/>
          <w:szCs w:val="24"/>
        </w:rPr>
        <w:t xml:space="preserve">       </w:t>
      </w:r>
      <w:r w:rsidR="00F03A77">
        <w:rPr>
          <w:sz w:val="24"/>
          <w:szCs w:val="24"/>
        </w:rPr>
        <w:t xml:space="preserve">       </w:t>
      </w:r>
      <w:r w:rsidR="00F03A77">
        <w:rPr>
          <w:b/>
          <w:sz w:val="24"/>
          <w:szCs w:val="24"/>
        </w:rPr>
        <w:t>Planner Hiring Update</w:t>
      </w:r>
      <w:r w:rsidR="007C45E0">
        <w:rPr>
          <w:b/>
          <w:sz w:val="24"/>
          <w:szCs w:val="24"/>
        </w:rPr>
        <w:t xml:space="preserve"> </w:t>
      </w:r>
      <w:r w:rsidR="00A17B24">
        <w:rPr>
          <w:b/>
          <w:sz w:val="24"/>
          <w:szCs w:val="24"/>
        </w:rPr>
        <w:t>–</w:t>
      </w:r>
      <w:r w:rsidR="007C45E0">
        <w:rPr>
          <w:b/>
          <w:sz w:val="24"/>
          <w:szCs w:val="24"/>
        </w:rPr>
        <w:t xml:space="preserve"> </w:t>
      </w:r>
      <w:r w:rsidR="00F03A77">
        <w:rPr>
          <w:sz w:val="24"/>
          <w:szCs w:val="24"/>
        </w:rPr>
        <w:t>K. Malinowski (THC) also reported that P. Street (THC) will be retiring by 12/31/19 or sometime near then.  The hiring process for the new entry-level planner is moving forward.  The new person, Alaina Mallette should be starting next Thursday if everything goes according to plan.  She is a local person, from the Watertown area originally.</w:t>
      </w:r>
    </w:p>
    <w:p w14:paraId="2A854215" w14:textId="1DD0F133" w:rsidR="00F03A77" w:rsidRDefault="00F03A77" w:rsidP="00F03A77">
      <w:pPr>
        <w:ind w:firstLine="0"/>
        <w:rPr>
          <w:sz w:val="24"/>
          <w:szCs w:val="24"/>
        </w:rPr>
      </w:pPr>
      <w:r>
        <w:rPr>
          <w:sz w:val="24"/>
          <w:szCs w:val="24"/>
        </w:rPr>
        <w:t xml:space="preserve">              </w:t>
      </w:r>
      <w:r>
        <w:rPr>
          <w:b/>
          <w:bCs/>
          <w:sz w:val="24"/>
          <w:szCs w:val="24"/>
        </w:rPr>
        <w:t xml:space="preserve">Minimum Maintenance Roads Update – </w:t>
      </w:r>
      <w:r>
        <w:rPr>
          <w:sz w:val="24"/>
          <w:szCs w:val="24"/>
        </w:rPr>
        <w:t>The bill passed the Senate again this year even with the change in the majority.  The bill once again stalled in the Assembly Transportation Committee</w:t>
      </w:r>
      <w:r w:rsidR="0045537D">
        <w:rPr>
          <w:sz w:val="24"/>
          <w:szCs w:val="24"/>
        </w:rPr>
        <w:t>, but with the change of the Chairman to Assemblyman Magnerelli, the door is hopefully open.  She met with Magnerelli a couple weeks ago and the meeting seemed to be promising and she has some information to get back to him.  They will keep working on it.</w:t>
      </w:r>
    </w:p>
    <w:p w14:paraId="73C1FE2D" w14:textId="7440FD94" w:rsidR="0045537D" w:rsidRDefault="0045537D" w:rsidP="00F03A77">
      <w:pPr>
        <w:ind w:firstLine="0"/>
        <w:rPr>
          <w:sz w:val="24"/>
          <w:szCs w:val="24"/>
        </w:rPr>
      </w:pPr>
    </w:p>
    <w:p w14:paraId="7C4D1311" w14:textId="4D90CB55" w:rsidR="0045537D" w:rsidRPr="0045537D" w:rsidRDefault="0045537D" w:rsidP="00F03A77">
      <w:pPr>
        <w:ind w:firstLine="0"/>
        <w:rPr>
          <w:sz w:val="24"/>
          <w:szCs w:val="24"/>
        </w:rPr>
      </w:pPr>
      <w:r>
        <w:rPr>
          <w:b/>
          <w:bCs/>
          <w:sz w:val="24"/>
          <w:szCs w:val="24"/>
        </w:rPr>
        <w:t xml:space="preserve">Tug Hill Tomorrow Land Trust – </w:t>
      </w:r>
      <w:r>
        <w:rPr>
          <w:sz w:val="24"/>
          <w:szCs w:val="24"/>
        </w:rPr>
        <w:t xml:space="preserve">Linda Garrett from the Land Trust spoke about a Tug Hill region </w:t>
      </w:r>
      <w:r w:rsidR="00D6127C">
        <w:rPr>
          <w:sz w:val="24"/>
          <w:szCs w:val="24"/>
        </w:rPr>
        <w:t>Farmland</w:t>
      </w:r>
      <w:r>
        <w:rPr>
          <w:sz w:val="24"/>
          <w:szCs w:val="24"/>
        </w:rPr>
        <w:t xml:space="preserve"> </w:t>
      </w:r>
      <w:bookmarkStart w:id="0" w:name="_GoBack"/>
      <w:bookmarkEnd w:id="0"/>
      <w:r>
        <w:rPr>
          <w:sz w:val="24"/>
          <w:szCs w:val="24"/>
        </w:rPr>
        <w:t xml:space="preserve">Protection Plan they have received a grant for and are working on.  They will be doing some town visits to explain the process and how the plan when completed could help them get awarded grants for purchase/get easements for property.  They have recently been awarded four grants to protect farms, two in the CTHC area, one in Martinsburg and one in the Rodman/Adams area.  </w:t>
      </w:r>
    </w:p>
    <w:p w14:paraId="6A828AB8" w14:textId="77777777" w:rsidR="00CF74C3" w:rsidRPr="00CF74C3" w:rsidRDefault="000C71A5" w:rsidP="005B6985">
      <w:pPr>
        <w:ind w:firstLine="0"/>
        <w:rPr>
          <w:sz w:val="24"/>
          <w:szCs w:val="24"/>
        </w:rPr>
      </w:pPr>
      <w:r>
        <w:rPr>
          <w:sz w:val="24"/>
          <w:szCs w:val="24"/>
        </w:rPr>
        <w:t xml:space="preserve"> </w:t>
      </w:r>
    </w:p>
    <w:p w14:paraId="6A828AB9" w14:textId="54B587C1" w:rsidR="005B6985" w:rsidRPr="0045537D" w:rsidRDefault="005B6985" w:rsidP="005B6985">
      <w:pPr>
        <w:ind w:firstLine="0"/>
        <w:rPr>
          <w:bCs/>
          <w:sz w:val="24"/>
          <w:szCs w:val="24"/>
        </w:rPr>
      </w:pPr>
      <w:r w:rsidRPr="00517A48">
        <w:rPr>
          <w:b/>
          <w:sz w:val="24"/>
          <w:szCs w:val="24"/>
          <w:u w:val="single"/>
        </w:rPr>
        <w:t>Old Business:</w:t>
      </w:r>
      <w:r>
        <w:rPr>
          <w:sz w:val="24"/>
          <w:szCs w:val="24"/>
        </w:rPr>
        <w:t xml:space="preserve">  </w:t>
      </w:r>
      <w:r w:rsidR="0045537D">
        <w:rPr>
          <w:b/>
          <w:bCs/>
          <w:sz w:val="24"/>
          <w:szCs w:val="24"/>
        </w:rPr>
        <w:t xml:space="preserve">Associate CR </w:t>
      </w:r>
      <w:r w:rsidR="0045537D">
        <w:rPr>
          <w:b/>
          <w:sz w:val="24"/>
          <w:szCs w:val="24"/>
        </w:rPr>
        <w:t xml:space="preserve">Kay Chapman’s Retirement – </w:t>
      </w:r>
      <w:r w:rsidR="0045537D">
        <w:rPr>
          <w:bCs/>
          <w:sz w:val="24"/>
          <w:szCs w:val="24"/>
        </w:rPr>
        <w:t xml:space="preserve">The Executive Committee is searching for a replacement for K. Chapman currently.  There is an interview with one of the candidates next week.  Stay tuned for more information. </w:t>
      </w:r>
    </w:p>
    <w:p w14:paraId="6A828ABA" w14:textId="2D2C12FA" w:rsidR="003D473B" w:rsidRPr="003D473B" w:rsidRDefault="0009165D" w:rsidP="005B6985">
      <w:pPr>
        <w:ind w:firstLine="0"/>
        <w:rPr>
          <w:sz w:val="24"/>
          <w:szCs w:val="24"/>
        </w:rPr>
      </w:pPr>
      <w:r>
        <w:rPr>
          <w:sz w:val="24"/>
          <w:szCs w:val="24"/>
        </w:rPr>
        <w:t xml:space="preserve">                            </w:t>
      </w:r>
      <w:r w:rsidR="0045537D">
        <w:rPr>
          <w:b/>
          <w:sz w:val="24"/>
          <w:szCs w:val="24"/>
        </w:rPr>
        <w:t>Director Vacancy</w:t>
      </w:r>
      <w:r w:rsidR="003D473B">
        <w:rPr>
          <w:b/>
          <w:sz w:val="24"/>
          <w:szCs w:val="24"/>
        </w:rPr>
        <w:t xml:space="preserve"> – </w:t>
      </w:r>
      <w:r w:rsidR="0045537D">
        <w:rPr>
          <w:sz w:val="24"/>
          <w:szCs w:val="24"/>
        </w:rPr>
        <w:t>A. Kimball (CR) reported that she had spoken to Fran Yerdon from Osceola about temporar</w:t>
      </w:r>
      <w:r w:rsidR="00AD178B">
        <w:rPr>
          <w:sz w:val="24"/>
          <w:szCs w:val="24"/>
        </w:rPr>
        <w:t xml:space="preserve">ily filling the Director vacancy until the next election and he agreed to do it if the Council approved.  A motion was made by C. Bauer (Redfield) and seconded by G. Churchill (Osceola) to appoint Fran Yerdon to the Director vacancy for the remainder of the term.  All were in favor. </w:t>
      </w:r>
      <w:r w:rsidR="00077775">
        <w:rPr>
          <w:sz w:val="24"/>
          <w:szCs w:val="24"/>
        </w:rPr>
        <w:t xml:space="preserve"> </w:t>
      </w:r>
      <w:r w:rsidR="003D473B">
        <w:rPr>
          <w:sz w:val="24"/>
          <w:szCs w:val="24"/>
        </w:rPr>
        <w:t xml:space="preserve"> </w:t>
      </w:r>
    </w:p>
    <w:p w14:paraId="6A828ABB" w14:textId="77777777" w:rsidR="0009165D" w:rsidRPr="0009165D" w:rsidRDefault="0009165D" w:rsidP="005B6985">
      <w:pPr>
        <w:ind w:firstLine="0"/>
        <w:rPr>
          <w:b/>
          <w:sz w:val="24"/>
          <w:szCs w:val="24"/>
        </w:rPr>
      </w:pPr>
      <w:r>
        <w:rPr>
          <w:sz w:val="24"/>
          <w:szCs w:val="24"/>
        </w:rPr>
        <w:t xml:space="preserve">                               </w:t>
      </w:r>
      <w:r>
        <w:rPr>
          <w:b/>
          <w:sz w:val="24"/>
          <w:szCs w:val="24"/>
        </w:rPr>
        <w:t xml:space="preserve">Any other old business - </w:t>
      </w:r>
      <w:r>
        <w:rPr>
          <w:sz w:val="24"/>
          <w:szCs w:val="24"/>
        </w:rPr>
        <w:t>None</w:t>
      </w:r>
      <w:r>
        <w:rPr>
          <w:b/>
          <w:sz w:val="24"/>
          <w:szCs w:val="24"/>
        </w:rPr>
        <w:t xml:space="preserve"> </w:t>
      </w:r>
    </w:p>
    <w:p w14:paraId="6A828ABC" w14:textId="77777777" w:rsidR="0009165D" w:rsidRDefault="0009165D" w:rsidP="005B6985">
      <w:pPr>
        <w:ind w:firstLine="0"/>
        <w:rPr>
          <w:sz w:val="24"/>
          <w:szCs w:val="24"/>
        </w:rPr>
      </w:pPr>
    </w:p>
    <w:p w14:paraId="6A828ABD" w14:textId="77777777" w:rsidR="00472186" w:rsidRPr="00346655" w:rsidRDefault="005B6985" w:rsidP="00FE2A23">
      <w:pPr>
        <w:ind w:firstLine="0"/>
        <w:rPr>
          <w:sz w:val="24"/>
          <w:szCs w:val="24"/>
        </w:rPr>
      </w:pPr>
      <w:r w:rsidRPr="00517A48">
        <w:rPr>
          <w:b/>
          <w:sz w:val="24"/>
          <w:szCs w:val="24"/>
          <w:u w:val="single"/>
        </w:rPr>
        <w:t>New Bu</w:t>
      </w:r>
      <w:r>
        <w:rPr>
          <w:b/>
          <w:sz w:val="24"/>
          <w:szCs w:val="24"/>
          <w:u w:val="single"/>
        </w:rPr>
        <w:t>siness:</w:t>
      </w:r>
      <w:r>
        <w:rPr>
          <w:sz w:val="24"/>
          <w:szCs w:val="24"/>
        </w:rPr>
        <w:t xml:space="preserve">   </w:t>
      </w:r>
      <w:r w:rsidR="00077775">
        <w:rPr>
          <w:b/>
          <w:sz w:val="24"/>
          <w:szCs w:val="24"/>
        </w:rPr>
        <w:t>Any</w:t>
      </w:r>
      <w:r w:rsidR="0074775F">
        <w:rPr>
          <w:b/>
          <w:sz w:val="24"/>
          <w:szCs w:val="24"/>
        </w:rPr>
        <w:t xml:space="preserve"> new business -</w:t>
      </w:r>
      <w:r w:rsidR="00FE2A23">
        <w:rPr>
          <w:b/>
          <w:sz w:val="24"/>
          <w:szCs w:val="24"/>
        </w:rPr>
        <w:t xml:space="preserve"> </w:t>
      </w:r>
      <w:r w:rsidR="00077775">
        <w:rPr>
          <w:sz w:val="24"/>
          <w:szCs w:val="24"/>
        </w:rPr>
        <w:t>None</w:t>
      </w:r>
      <w:r w:rsidR="00903AE7">
        <w:rPr>
          <w:sz w:val="24"/>
          <w:szCs w:val="24"/>
        </w:rPr>
        <w:t xml:space="preserve"> </w:t>
      </w:r>
    </w:p>
    <w:p w14:paraId="6A828ABE" w14:textId="77777777" w:rsidR="00517A48" w:rsidRDefault="00517A48" w:rsidP="0088665A">
      <w:pPr>
        <w:ind w:firstLine="0"/>
        <w:rPr>
          <w:sz w:val="24"/>
          <w:szCs w:val="24"/>
        </w:rPr>
      </w:pPr>
    </w:p>
    <w:p w14:paraId="6A828ABF" w14:textId="77777777" w:rsidR="00171011" w:rsidRDefault="00517A48" w:rsidP="0088665A">
      <w:pPr>
        <w:ind w:firstLine="0"/>
        <w:rPr>
          <w:sz w:val="24"/>
          <w:szCs w:val="24"/>
        </w:rPr>
      </w:pPr>
      <w:r>
        <w:rPr>
          <w:b/>
          <w:sz w:val="24"/>
          <w:szCs w:val="24"/>
          <w:u w:val="single"/>
        </w:rPr>
        <w:t>Supervisor’s Topics:</w:t>
      </w:r>
      <w:r w:rsidR="00400969">
        <w:rPr>
          <w:sz w:val="24"/>
          <w:szCs w:val="24"/>
        </w:rPr>
        <w:t xml:space="preserve">  </w:t>
      </w:r>
      <w:r w:rsidR="00077775">
        <w:rPr>
          <w:sz w:val="24"/>
          <w:szCs w:val="24"/>
        </w:rPr>
        <w:t>None</w:t>
      </w:r>
    </w:p>
    <w:p w14:paraId="6A828AC0" w14:textId="77777777" w:rsidR="00400969" w:rsidRDefault="00400969" w:rsidP="0088665A">
      <w:pPr>
        <w:ind w:firstLine="0"/>
        <w:rPr>
          <w:sz w:val="24"/>
          <w:szCs w:val="24"/>
        </w:rPr>
      </w:pPr>
    </w:p>
    <w:p w14:paraId="6A828AC1" w14:textId="2D14A57D"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077775">
        <w:rPr>
          <w:sz w:val="24"/>
          <w:szCs w:val="24"/>
        </w:rPr>
        <w:t xml:space="preserve"> a motion was made at </w:t>
      </w:r>
      <w:r w:rsidR="00AD178B">
        <w:rPr>
          <w:sz w:val="24"/>
          <w:szCs w:val="24"/>
        </w:rPr>
        <w:t>9</w:t>
      </w:r>
      <w:r w:rsidR="00077775">
        <w:rPr>
          <w:sz w:val="24"/>
          <w:szCs w:val="24"/>
        </w:rPr>
        <w:t>:</w:t>
      </w:r>
      <w:r w:rsidR="00AD178B">
        <w:rPr>
          <w:sz w:val="24"/>
          <w:szCs w:val="24"/>
        </w:rPr>
        <w:t>03</w:t>
      </w:r>
      <w:r w:rsidR="009877A2">
        <w:rPr>
          <w:sz w:val="24"/>
          <w:szCs w:val="24"/>
        </w:rPr>
        <w:t xml:space="preserve"> pm</w:t>
      </w:r>
      <w:r w:rsidR="00077775">
        <w:rPr>
          <w:sz w:val="24"/>
          <w:szCs w:val="24"/>
        </w:rPr>
        <w:t xml:space="preserve"> by </w:t>
      </w:r>
      <w:r w:rsidR="00AD178B">
        <w:rPr>
          <w:sz w:val="24"/>
          <w:szCs w:val="24"/>
        </w:rPr>
        <w:t>P</w:t>
      </w:r>
      <w:r w:rsidR="00077775">
        <w:rPr>
          <w:sz w:val="24"/>
          <w:szCs w:val="24"/>
        </w:rPr>
        <w:t xml:space="preserve">. </w:t>
      </w:r>
      <w:r w:rsidR="00AD178B">
        <w:rPr>
          <w:sz w:val="24"/>
          <w:szCs w:val="24"/>
        </w:rPr>
        <w:t>Walker</w:t>
      </w:r>
      <w:r w:rsidR="00077775">
        <w:rPr>
          <w:sz w:val="24"/>
          <w:szCs w:val="24"/>
        </w:rPr>
        <w:t xml:space="preserve"> (</w:t>
      </w:r>
      <w:r w:rsidR="00AD178B">
        <w:rPr>
          <w:sz w:val="24"/>
          <w:szCs w:val="24"/>
        </w:rPr>
        <w:t>Boylston</w:t>
      </w:r>
      <w:r w:rsidR="00077775">
        <w:rPr>
          <w:sz w:val="24"/>
          <w:szCs w:val="24"/>
        </w:rPr>
        <w:t xml:space="preserve">) and seconded by </w:t>
      </w:r>
      <w:r w:rsidR="00AD178B">
        <w:rPr>
          <w:sz w:val="24"/>
          <w:szCs w:val="24"/>
        </w:rPr>
        <w:t>R</w:t>
      </w:r>
      <w:r w:rsidR="00077775">
        <w:rPr>
          <w:sz w:val="24"/>
          <w:szCs w:val="24"/>
        </w:rPr>
        <w:t>. T</w:t>
      </w:r>
      <w:r w:rsidR="00AD178B">
        <w:rPr>
          <w:sz w:val="24"/>
          <w:szCs w:val="24"/>
        </w:rPr>
        <w:t>ibbetts</w:t>
      </w:r>
      <w:r w:rsidR="00077775">
        <w:rPr>
          <w:sz w:val="24"/>
          <w:szCs w:val="24"/>
        </w:rPr>
        <w:t xml:space="preserve"> (</w:t>
      </w:r>
      <w:r w:rsidR="00AD178B">
        <w:rPr>
          <w:sz w:val="24"/>
          <w:szCs w:val="24"/>
        </w:rPr>
        <w:t>Rodman</w:t>
      </w:r>
      <w:r>
        <w:rPr>
          <w:sz w:val="24"/>
          <w:szCs w:val="24"/>
        </w:rPr>
        <w:t xml:space="preserve">) to adjourn the meeting.  All </w:t>
      </w:r>
      <w:r w:rsidR="000009B7">
        <w:rPr>
          <w:sz w:val="24"/>
          <w:szCs w:val="24"/>
        </w:rPr>
        <w:t xml:space="preserve">were </w:t>
      </w:r>
      <w:r>
        <w:rPr>
          <w:sz w:val="24"/>
          <w:szCs w:val="24"/>
        </w:rPr>
        <w:t xml:space="preserve">in favor. </w:t>
      </w:r>
    </w:p>
    <w:p w14:paraId="6A828AC2" w14:textId="77777777"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009B7"/>
    <w:rsid w:val="00005722"/>
    <w:rsid w:val="00011452"/>
    <w:rsid w:val="000340D1"/>
    <w:rsid w:val="00077775"/>
    <w:rsid w:val="0009165D"/>
    <w:rsid w:val="000C71A5"/>
    <w:rsid w:val="000D0A99"/>
    <w:rsid w:val="00107C70"/>
    <w:rsid w:val="00111E9B"/>
    <w:rsid w:val="00131686"/>
    <w:rsid w:val="0013189E"/>
    <w:rsid w:val="00140F0E"/>
    <w:rsid w:val="00154B51"/>
    <w:rsid w:val="00170CB6"/>
    <w:rsid w:val="00170D93"/>
    <w:rsid w:val="00171011"/>
    <w:rsid w:val="001910B4"/>
    <w:rsid w:val="00245318"/>
    <w:rsid w:val="00246A03"/>
    <w:rsid w:val="00250127"/>
    <w:rsid w:val="00253A46"/>
    <w:rsid w:val="00255A0F"/>
    <w:rsid w:val="00272CD7"/>
    <w:rsid w:val="00280D4E"/>
    <w:rsid w:val="00283AA0"/>
    <w:rsid w:val="00291232"/>
    <w:rsid w:val="00293EEA"/>
    <w:rsid w:val="002958D6"/>
    <w:rsid w:val="002A1DC7"/>
    <w:rsid w:val="002B3014"/>
    <w:rsid w:val="002B3E19"/>
    <w:rsid w:val="002D1A65"/>
    <w:rsid w:val="002E506A"/>
    <w:rsid w:val="00346655"/>
    <w:rsid w:val="00346E46"/>
    <w:rsid w:val="00356D4A"/>
    <w:rsid w:val="00357D9D"/>
    <w:rsid w:val="00364B81"/>
    <w:rsid w:val="003811A1"/>
    <w:rsid w:val="003D473B"/>
    <w:rsid w:val="003E1B4E"/>
    <w:rsid w:val="003E7BB5"/>
    <w:rsid w:val="00400969"/>
    <w:rsid w:val="00417B3B"/>
    <w:rsid w:val="0042396C"/>
    <w:rsid w:val="00435238"/>
    <w:rsid w:val="0045537D"/>
    <w:rsid w:val="00472186"/>
    <w:rsid w:val="00472EC9"/>
    <w:rsid w:val="004E7757"/>
    <w:rsid w:val="00517A48"/>
    <w:rsid w:val="005367BA"/>
    <w:rsid w:val="00540603"/>
    <w:rsid w:val="005437D3"/>
    <w:rsid w:val="00565286"/>
    <w:rsid w:val="00570020"/>
    <w:rsid w:val="0057128D"/>
    <w:rsid w:val="00571CF9"/>
    <w:rsid w:val="00580F4D"/>
    <w:rsid w:val="0059661E"/>
    <w:rsid w:val="005B6985"/>
    <w:rsid w:val="005C6E7B"/>
    <w:rsid w:val="005F5291"/>
    <w:rsid w:val="005F64EF"/>
    <w:rsid w:val="00600346"/>
    <w:rsid w:val="00600D45"/>
    <w:rsid w:val="0062763D"/>
    <w:rsid w:val="00637DB5"/>
    <w:rsid w:val="00640B1D"/>
    <w:rsid w:val="00642155"/>
    <w:rsid w:val="006B052C"/>
    <w:rsid w:val="006B2614"/>
    <w:rsid w:val="006C4825"/>
    <w:rsid w:val="006D106D"/>
    <w:rsid w:val="006D55C0"/>
    <w:rsid w:val="006E78E1"/>
    <w:rsid w:val="006F0156"/>
    <w:rsid w:val="00720570"/>
    <w:rsid w:val="00722165"/>
    <w:rsid w:val="00732A9C"/>
    <w:rsid w:val="0074775F"/>
    <w:rsid w:val="007509C7"/>
    <w:rsid w:val="00767740"/>
    <w:rsid w:val="00786CB5"/>
    <w:rsid w:val="007910E5"/>
    <w:rsid w:val="007919BA"/>
    <w:rsid w:val="00791F72"/>
    <w:rsid w:val="00797411"/>
    <w:rsid w:val="007C45E0"/>
    <w:rsid w:val="007C6745"/>
    <w:rsid w:val="007F10F2"/>
    <w:rsid w:val="007F21A0"/>
    <w:rsid w:val="00804754"/>
    <w:rsid w:val="00806E15"/>
    <w:rsid w:val="0081107B"/>
    <w:rsid w:val="00814C16"/>
    <w:rsid w:val="00862F18"/>
    <w:rsid w:val="00867D30"/>
    <w:rsid w:val="0088665A"/>
    <w:rsid w:val="008B33FF"/>
    <w:rsid w:val="008B5C5F"/>
    <w:rsid w:val="008D036F"/>
    <w:rsid w:val="008D113C"/>
    <w:rsid w:val="00903AE7"/>
    <w:rsid w:val="009239A5"/>
    <w:rsid w:val="00926B19"/>
    <w:rsid w:val="009322AF"/>
    <w:rsid w:val="009762AA"/>
    <w:rsid w:val="00982218"/>
    <w:rsid w:val="009877A2"/>
    <w:rsid w:val="00994E27"/>
    <w:rsid w:val="009A2328"/>
    <w:rsid w:val="009A3D84"/>
    <w:rsid w:val="009D59E6"/>
    <w:rsid w:val="009F0B4F"/>
    <w:rsid w:val="00A0427E"/>
    <w:rsid w:val="00A07BD7"/>
    <w:rsid w:val="00A17B24"/>
    <w:rsid w:val="00A3567D"/>
    <w:rsid w:val="00A677B9"/>
    <w:rsid w:val="00A85BA3"/>
    <w:rsid w:val="00A967D9"/>
    <w:rsid w:val="00AA00C6"/>
    <w:rsid w:val="00AD178B"/>
    <w:rsid w:val="00AE7179"/>
    <w:rsid w:val="00B267B8"/>
    <w:rsid w:val="00B26F75"/>
    <w:rsid w:val="00B4114F"/>
    <w:rsid w:val="00B56C91"/>
    <w:rsid w:val="00B63F56"/>
    <w:rsid w:val="00B94FD9"/>
    <w:rsid w:val="00BC0FDE"/>
    <w:rsid w:val="00BC756B"/>
    <w:rsid w:val="00BE1060"/>
    <w:rsid w:val="00BF215B"/>
    <w:rsid w:val="00BF4023"/>
    <w:rsid w:val="00C11D1B"/>
    <w:rsid w:val="00C224D1"/>
    <w:rsid w:val="00C245E7"/>
    <w:rsid w:val="00C26DDB"/>
    <w:rsid w:val="00C368B7"/>
    <w:rsid w:val="00C400E8"/>
    <w:rsid w:val="00C40C57"/>
    <w:rsid w:val="00C42ACD"/>
    <w:rsid w:val="00C471FD"/>
    <w:rsid w:val="00C740C6"/>
    <w:rsid w:val="00C81B1E"/>
    <w:rsid w:val="00C86336"/>
    <w:rsid w:val="00CA7252"/>
    <w:rsid w:val="00CC5A0F"/>
    <w:rsid w:val="00CE6D08"/>
    <w:rsid w:val="00CF74C3"/>
    <w:rsid w:val="00D30043"/>
    <w:rsid w:val="00D6127C"/>
    <w:rsid w:val="00D6662F"/>
    <w:rsid w:val="00D866D7"/>
    <w:rsid w:val="00D875F3"/>
    <w:rsid w:val="00D9550F"/>
    <w:rsid w:val="00DE46DE"/>
    <w:rsid w:val="00E1112D"/>
    <w:rsid w:val="00E2340E"/>
    <w:rsid w:val="00E462FF"/>
    <w:rsid w:val="00E52CFA"/>
    <w:rsid w:val="00E91497"/>
    <w:rsid w:val="00EA6722"/>
    <w:rsid w:val="00EB4C79"/>
    <w:rsid w:val="00F03A77"/>
    <w:rsid w:val="00F252C7"/>
    <w:rsid w:val="00F31714"/>
    <w:rsid w:val="00F422B4"/>
    <w:rsid w:val="00F7613C"/>
    <w:rsid w:val="00FA1C4E"/>
    <w:rsid w:val="00FC57B8"/>
    <w:rsid w:val="00FE2A23"/>
    <w:rsid w:val="00FE387B"/>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8A78"/>
  <w15:docId w15:val="{8E1C9764-E0FF-4253-9BB8-73A1DE87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AB15F-F113-4CA4-990B-CDC5B50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5</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3</cp:revision>
  <cp:lastPrinted>2019-01-31T20:39:00Z</cp:lastPrinted>
  <dcterms:created xsi:type="dcterms:W3CDTF">2020-01-17T20:39:00Z</dcterms:created>
  <dcterms:modified xsi:type="dcterms:W3CDTF">2020-01-17T20:40:00Z</dcterms:modified>
</cp:coreProperties>
</file>