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340" w:type="dxa"/>
        <w:tblInd w:w="-1062" w:type="dxa"/>
        <w:tblLook w:val="04A0" w:firstRow="1" w:lastRow="0" w:firstColumn="1" w:lastColumn="0" w:noHBand="0" w:noVBand="1"/>
      </w:tblPr>
      <w:tblGrid>
        <w:gridCol w:w="3780"/>
        <w:gridCol w:w="3870"/>
        <w:gridCol w:w="3690"/>
      </w:tblGrid>
      <w:tr w:rsidR="002A1DC7" w14:paraId="59E1DBAF" w14:textId="77777777" w:rsidTr="007C6745">
        <w:trPr>
          <w:trHeight w:val="2600"/>
        </w:trPr>
        <w:tc>
          <w:tcPr>
            <w:tcW w:w="3780" w:type="dxa"/>
            <w:tcBorders>
              <w:top w:val="nil"/>
              <w:left w:val="nil"/>
              <w:bottom w:val="nil"/>
              <w:right w:val="nil"/>
            </w:tcBorders>
          </w:tcPr>
          <w:p w14:paraId="59E1DB84" w14:textId="77777777" w:rsidR="008B5C5F" w:rsidRPr="008B5C5F" w:rsidRDefault="008B5C5F" w:rsidP="008B5C5F">
            <w:pPr>
              <w:pStyle w:val="Heading5"/>
              <w:jc w:val="center"/>
              <w:rPr>
                <w:b/>
                <w:color w:val="000099"/>
                <w:sz w:val="18"/>
              </w:rPr>
            </w:pPr>
            <w:r w:rsidRPr="008B5C5F">
              <w:rPr>
                <w:b/>
                <w:color w:val="000099"/>
                <w:sz w:val="18"/>
              </w:rPr>
              <w:t>Member Communities</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2"/>
              <w:gridCol w:w="1790"/>
            </w:tblGrid>
            <w:tr w:rsidR="008B5C5F" w14:paraId="59E1DB9D" w14:textId="77777777" w:rsidTr="00283AA0">
              <w:trPr>
                <w:trHeight w:val="2015"/>
              </w:trPr>
              <w:tc>
                <w:tcPr>
                  <w:tcW w:w="1612" w:type="dxa"/>
                </w:tcPr>
                <w:p w14:paraId="59E1DB85" w14:textId="77777777" w:rsidR="008B5C5F" w:rsidRPr="007C6745" w:rsidRDefault="008B5C5F" w:rsidP="00926B19">
                  <w:pPr>
                    <w:tabs>
                      <w:tab w:val="right" w:pos="10800"/>
                    </w:tabs>
                    <w:ind w:firstLine="49"/>
                    <w:rPr>
                      <w:rFonts w:ascii="Footlight MT Light" w:hAnsi="Footlight MT Light"/>
                      <w:color w:val="000099"/>
                      <w:sz w:val="16"/>
                      <w:u w:val="single"/>
                    </w:rPr>
                  </w:pPr>
                  <w:r w:rsidRPr="007C6745">
                    <w:rPr>
                      <w:rFonts w:ascii="Footlight MT Light" w:hAnsi="Footlight MT Light"/>
                      <w:color w:val="000099"/>
                      <w:sz w:val="16"/>
                      <w:u w:val="single"/>
                    </w:rPr>
                    <w:t>Towns of</w:t>
                  </w:r>
                </w:p>
                <w:p w14:paraId="3944BE90" w14:textId="11232392" w:rsidR="00FA2C70" w:rsidRDefault="00FA2C70"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Adams</w:t>
                  </w:r>
                </w:p>
                <w:p w14:paraId="59E1DB86" w14:textId="1B76D7E2"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Boylston</w:t>
                  </w:r>
                </w:p>
                <w:p w14:paraId="59E1DB87"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Florence</w:t>
                  </w:r>
                </w:p>
                <w:p w14:paraId="59E1DB88"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Harrisburg</w:t>
                  </w:r>
                </w:p>
                <w:p w14:paraId="59E1DB89"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Lewis</w:t>
                  </w:r>
                </w:p>
                <w:p w14:paraId="59E1DB8A"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Leyden</w:t>
                  </w:r>
                </w:p>
                <w:p w14:paraId="59E1DB8B"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Lorraine</w:t>
                  </w:r>
                </w:p>
                <w:p w14:paraId="59E1DB8C"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Martinsburg</w:t>
                  </w:r>
                </w:p>
                <w:p w14:paraId="59E1DB8D"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Montague</w:t>
                  </w:r>
                </w:p>
                <w:p w14:paraId="59E1DB8E"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Osceola</w:t>
                  </w:r>
                </w:p>
                <w:p w14:paraId="59E1DB8F"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Pinckney</w:t>
                  </w:r>
                </w:p>
                <w:p w14:paraId="59E1DB90" w14:textId="77777777" w:rsidR="0042396C" w:rsidRDefault="0042396C"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Redfield</w:t>
                  </w:r>
                </w:p>
                <w:p w14:paraId="59E1DB91" w14:textId="77777777" w:rsidR="008B5C5F" w:rsidRPr="007C6745" w:rsidRDefault="008B5C5F" w:rsidP="007C6745">
                  <w:pPr>
                    <w:tabs>
                      <w:tab w:val="right" w:pos="10800"/>
                    </w:tabs>
                    <w:ind w:firstLine="49"/>
                    <w:rPr>
                      <w:rFonts w:ascii="Footlight MT Light" w:hAnsi="Footlight MT Light"/>
                      <w:color w:val="000099"/>
                      <w:sz w:val="16"/>
                    </w:rPr>
                  </w:pPr>
                </w:p>
              </w:tc>
              <w:tc>
                <w:tcPr>
                  <w:tcW w:w="1790" w:type="dxa"/>
                </w:tcPr>
                <w:p w14:paraId="59E1DB92" w14:textId="77777777" w:rsidR="008B5C5F"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Rodman</w:t>
                  </w:r>
                </w:p>
                <w:p w14:paraId="59E1DB93" w14:textId="77777777"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Turin</w:t>
                  </w:r>
                </w:p>
                <w:p w14:paraId="59E1DB94" w14:textId="77777777"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West Turin</w:t>
                  </w:r>
                </w:p>
                <w:p w14:paraId="59E1DB95" w14:textId="77777777"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Williamstown</w:t>
                  </w:r>
                </w:p>
                <w:p w14:paraId="59E1DB96" w14:textId="77777777" w:rsid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Worth</w:t>
                  </w:r>
                </w:p>
                <w:p w14:paraId="59E1DB97" w14:textId="77777777" w:rsidR="0042396C" w:rsidRDefault="0042396C" w:rsidP="007C6745">
                  <w:pPr>
                    <w:tabs>
                      <w:tab w:val="right" w:pos="10800"/>
                    </w:tabs>
                    <w:ind w:firstLine="0"/>
                    <w:rPr>
                      <w:rFonts w:ascii="Footlight MT Light" w:hAnsi="Footlight MT Light"/>
                      <w:color w:val="000099"/>
                      <w:sz w:val="16"/>
                    </w:rPr>
                  </w:pPr>
                </w:p>
                <w:p w14:paraId="59E1DB98" w14:textId="77777777" w:rsidR="00346E46" w:rsidRPr="00346E46" w:rsidRDefault="00346E46" w:rsidP="007C6745">
                  <w:pPr>
                    <w:tabs>
                      <w:tab w:val="right" w:pos="10800"/>
                    </w:tabs>
                    <w:ind w:firstLine="0"/>
                    <w:rPr>
                      <w:rFonts w:ascii="Footlight MT Light" w:hAnsi="Footlight MT Light"/>
                      <w:color w:val="000099"/>
                      <w:sz w:val="16"/>
                      <w:u w:val="single"/>
                    </w:rPr>
                  </w:pPr>
                  <w:r>
                    <w:rPr>
                      <w:rFonts w:ascii="Footlight MT Light" w:hAnsi="Footlight MT Light"/>
                      <w:color w:val="000099"/>
                      <w:sz w:val="16"/>
                      <w:u w:val="single"/>
                    </w:rPr>
                    <w:t>Villages of</w:t>
                  </w:r>
                </w:p>
                <w:p w14:paraId="59E1DB99" w14:textId="77777777" w:rsidR="00E7348F" w:rsidRDefault="00E7348F" w:rsidP="00E7348F">
                  <w:pPr>
                    <w:tabs>
                      <w:tab w:val="right" w:pos="10800"/>
                    </w:tabs>
                    <w:ind w:firstLine="0"/>
                    <w:rPr>
                      <w:rFonts w:ascii="Footlight MT Light" w:hAnsi="Footlight MT Light"/>
                      <w:color w:val="000099"/>
                      <w:sz w:val="16"/>
                    </w:rPr>
                  </w:pPr>
                  <w:r>
                    <w:rPr>
                      <w:rFonts w:ascii="Footlight MT Light" w:hAnsi="Footlight MT Light"/>
                      <w:color w:val="000099"/>
                      <w:sz w:val="16"/>
                    </w:rPr>
                    <w:t>Constableville</w:t>
                  </w:r>
                </w:p>
                <w:p w14:paraId="59E1DB9A" w14:textId="77777777" w:rsidR="00346E46" w:rsidRDefault="00346E46" w:rsidP="00346E46">
                  <w:pPr>
                    <w:tabs>
                      <w:tab w:val="right" w:pos="10800"/>
                    </w:tabs>
                    <w:ind w:firstLine="0"/>
                    <w:rPr>
                      <w:rFonts w:ascii="Footlight MT Light" w:hAnsi="Footlight MT Light"/>
                      <w:color w:val="000099"/>
                      <w:sz w:val="16"/>
                    </w:rPr>
                  </w:pPr>
                  <w:r>
                    <w:rPr>
                      <w:rFonts w:ascii="Footlight MT Light" w:hAnsi="Footlight MT Light"/>
                      <w:color w:val="000099"/>
                      <w:sz w:val="16"/>
                    </w:rPr>
                    <w:t>Lyons Falls</w:t>
                  </w:r>
                </w:p>
                <w:p w14:paraId="59E1DB9B" w14:textId="77777777" w:rsidR="00346E46" w:rsidRDefault="00346E46" w:rsidP="00346E46">
                  <w:pPr>
                    <w:tabs>
                      <w:tab w:val="right" w:pos="10800"/>
                    </w:tabs>
                    <w:ind w:firstLine="0"/>
                    <w:rPr>
                      <w:rFonts w:ascii="Footlight MT Light" w:hAnsi="Footlight MT Light"/>
                      <w:color w:val="000099"/>
                      <w:sz w:val="16"/>
                    </w:rPr>
                  </w:pPr>
                  <w:r>
                    <w:rPr>
                      <w:rFonts w:ascii="Footlight MT Light" w:hAnsi="Footlight MT Light"/>
                      <w:color w:val="000099"/>
                      <w:sz w:val="16"/>
                    </w:rPr>
                    <w:t>Port Leyden</w:t>
                  </w:r>
                </w:p>
                <w:p w14:paraId="59E1DB9C" w14:textId="77777777" w:rsidR="007C6745" w:rsidRP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Turin</w:t>
                  </w:r>
                </w:p>
              </w:tc>
            </w:tr>
          </w:tbl>
          <w:p w14:paraId="59E1DB9E" w14:textId="77777777" w:rsidR="002A1DC7" w:rsidRPr="007C6745" w:rsidRDefault="007C6745" w:rsidP="0042396C">
            <w:pPr>
              <w:tabs>
                <w:tab w:val="right" w:pos="10800"/>
              </w:tabs>
              <w:rPr>
                <w:color w:val="000099"/>
                <w:sz w:val="20"/>
                <w:szCs w:val="20"/>
              </w:rPr>
            </w:pPr>
            <w:r w:rsidRPr="007C6745">
              <w:rPr>
                <w:rFonts w:ascii="Footlight MT Light" w:hAnsi="Footlight MT Light"/>
                <w:b/>
                <w:color w:val="000099"/>
                <w:sz w:val="20"/>
                <w:szCs w:val="20"/>
              </w:rPr>
              <w:t>Website:  tughillcouncil.com</w:t>
            </w:r>
          </w:p>
        </w:tc>
        <w:tc>
          <w:tcPr>
            <w:tcW w:w="3870" w:type="dxa"/>
            <w:tcBorders>
              <w:top w:val="nil"/>
              <w:left w:val="nil"/>
              <w:bottom w:val="nil"/>
              <w:right w:val="nil"/>
            </w:tcBorders>
          </w:tcPr>
          <w:p w14:paraId="59E1DB9F" w14:textId="77777777" w:rsidR="002A1DC7" w:rsidRPr="008B5C5F" w:rsidRDefault="00994E27" w:rsidP="007C6745">
            <w:pPr>
              <w:ind w:firstLine="0"/>
              <w:jc w:val="center"/>
              <w:rPr>
                <w:color w:val="000099"/>
              </w:rPr>
            </w:pPr>
            <w:r>
              <w:rPr>
                <w:rFonts w:ascii="Footlight MT Light" w:hAnsi="Footlight MT Light"/>
                <w:noProof/>
                <w:sz w:val="16"/>
                <w:lang w:bidi="ar-SA"/>
              </w:rPr>
              <w:drawing>
                <wp:inline distT="0" distB="0" distL="0" distR="0" wp14:anchorId="59E1DBD3" wp14:editId="59E1DBD4">
                  <wp:extent cx="2266950" cy="191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66950" cy="1917700"/>
                          </a:xfrm>
                          <a:prstGeom prst="rect">
                            <a:avLst/>
                          </a:prstGeom>
                          <a:noFill/>
                          <a:ln w="9525">
                            <a:noFill/>
                            <a:miter lim="800000"/>
                            <a:headEnd/>
                            <a:tailEnd/>
                          </a:ln>
                        </pic:spPr>
                      </pic:pic>
                    </a:graphicData>
                  </a:graphic>
                </wp:inline>
              </w:drawing>
            </w:r>
          </w:p>
        </w:tc>
        <w:tc>
          <w:tcPr>
            <w:tcW w:w="3690" w:type="dxa"/>
            <w:tcBorders>
              <w:top w:val="nil"/>
              <w:left w:val="nil"/>
              <w:bottom w:val="nil"/>
              <w:right w:val="nil"/>
            </w:tcBorders>
          </w:tcPr>
          <w:p w14:paraId="59E1DBA0" w14:textId="77777777" w:rsidR="002A1DC7" w:rsidRPr="008B5C5F" w:rsidRDefault="002A1DC7" w:rsidP="00C11D1B">
            <w:pPr>
              <w:pStyle w:val="Heading6"/>
              <w:jc w:val="center"/>
              <w:rPr>
                <w:b/>
                <w:i w:val="0"/>
                <w:color w:val="000099"/>
                <w:sz w:val="18"/>
              </w:rPr>
            </w:pPr>
            <w:r w:rsidRPr="008B5C5F">
              <w:rPr>
                <w:b/>
                <w:i w:val="0"/>
                <w:color w:val="000099"/>
                <w:sz w:val="18"/>
              </w:rPr>
              <w:t>Executive Committee</w:t>
            </w:r>
          </w:p>
          <w:p w14:paraId="59E1DBA1" w14:textId="77777777" w:rsidR="002A1DC7" w:rsidRPr="008B5C5F" w:rsidRDefault="002A1DC7" w:rsidP="00C11D1B">
            <w:pPr>
              <w:tabs>
                <w:tab w:val="right" w:pos="10800"/>
              </w:tabs>
              <w:jc w:val="center"/>
              <w:rPr>
                <w:rFonts w:ascii="Footlight MT Light" w:hAnsi="Footlight MT Light"/>
                <w:b/>
                <w:i/>
                <w:color w:val="000099"/>
                <w:sz w:val="16"/>
              </w:rPr>
            </w:pPr>
            <w:r w:rsidRPr="008B5C5F">
              <w:rPr>
                <w:rFonts w:ascii="Footlight MT Light" w:hAnsi="Footlight MT Light"/>
                <w:color w:val="000099"/>
                <w:sz w:val="16"/>
              </w:rPr>
              <w:t xml:space="preserve">ROGER TIBBETTS, </w:t>
            </w:r>
            <w:r w:rsidRPr="008B5C5F">
              <w:rPr>
                <w:rFonts w:ascii="Footlight MT Light" w:hAnsi="Footlight MT Light"/>
                <w:i/>
                <w:color w:val="000099"/>
                <w:sz w:val="16"/>
              </w:rPr>
              <w:t>Chair</w:t>
            </w:r>
          </w:p>
          <w:p w14:paraId="59E1DBA2" w14:textId="77777777" w:rsidR="002A1DC7" w:rsidRPr="008B5C5F" w:rsidRDefault="00B63F5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DOUGLAS DIE</w:t>
            </w:r>
            <w:r w:rsidR="002A1DC7" w:rsidRPr="008B5C5F">
              <w:rPr>
                <w:rFonts w:ascii="Footlight MT Light" w:hAnsi="Footlight MT Light"/>
                <w:color w:val="000099"/>
                <w:sz w:val="16"/>
              </w:rPr>
              <w:t xml:space="preserve">TRICH, </w:t>
            </w:r>
            <w:r w:rsidR="002A1DC7" w:rsidRPr="008B5C5F">
              <w:rPr>
                <w:rFonts w:ascii="Footlight MT Light" w:hAnsi="Footlight MT Light"/>
                <w:i/>
                <w:color w:val="000099"/>
                <w:sz w:val="16"/>
              </w:rPr>
              <w:t>Vice Chair</w:t>
            </w:r>
          </w:p>
          <w:p w14:paraId="59E1DBA3" w14:textId="77777777" w:rsidR="002A1DC7" w:rsidRPr="008B5C5F" w:rsidRDefault="00A967D9" w:rsidP="00C11D1B">
            <w:pPr>
              <w:tabs>
                <w:tab w:val="right" w:pos="10800"/>
              </w:tabs>
              <w:jc w:val="center"/>
              <w:rPr>
                <w:rFonts w:ascii="Footlight MT Light" w:hAnsi="Footlight MT Light"/>
                <w:color w:val="000099"/>
                <w:sz w:val="16"/>
              </w:rPr>
            </w:pPr>
            <w:r>
              <w:rPr>
                <w:rFonts w:ascii="Footlight MT Light" w:hAnsi="Footlight MT Light"/>
                <w:color w:val="000099"/>
                <w:sz w:val="16"/>
              </w:rPr>
              <w:t>CARLA BAUER</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Secretary</w:t>
            </w:r>
          </w:p>
          <w:p w14:paraId="59E1DBA4" w14:textId="77777777" w:rsidR="002A1DC7" w:rsidRPr="008B5C5F"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rPr>
              <w:t xml:space="preserve">IAN KLINGBAIL, </w:t>
            </w:r>
            <w:r w:rsidRPr="008B5C5F">
              <w:rPr>
                <w:rFonts w:ascii="Footlight MT Light" w:hAnsi="Footlight MT Light"/>
                <w:i/>
                <w:color w:val="000099"/>
                <w:sz w:val="16"/>
              </w:rPr>
              <w:t>Director</w:t>
            </w:r>
          </w:p>
          <w:p w14:paraId="59E1DBA5" w14:textId="77777777" w:rsidR="002A1DC7" w:rsidRPr="008B5C5F" w:rsidRDefault="00D6662F" w:rsidP="00C11D1B">
            <w:pPr>
              <w:tabs>
                <w:tab w:val="right" w:pos="10800"/>
              </w:tabs>
              <w:jc w:val="center"/>
              <w:rPr>
                <w:rFonts w:ascii="Footlight MT Light" w:hAnsi="Footlight MT Light"/>
                <w:i/>
                <w:color w:val="000099"/>
                <w:sz w:val="16"/>
              </w:rPr>
            </w:pPr>
            <w:r>
              <w:rPr>
                <w:rFonts w:ascii="Footlight MT Light" w:hAnsi="Footlight MT Light"/>
                <w:color w:val="000099"/>
                <w:sz w:val="16"/>
                <w:szCs w:val="16"/>
              </w:rPr>
              <w:t>STEPHEN BERNAT</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Director</w:t>
            </w:r>
          </w:p>
          <w:p w14:paraId="59E1DBA6" w14:textId="77777777" w:rsidR="002A1DC7" w:rsidRDefault="00D6662F"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ROSALIE WHITE</w:t>
            </w:r>
            <w:r w:rsidR="002A1DC7" w:rsidRPr="008B5C5F">
              <w:rPr>
                <w:rFonts w:ascii="Footlight MT Light" w:hAnsi="Footlight MT Light"/>
                <w:i/>
                <w:color w:val="000099"/>
                <w:sz w:val="16"/>
              </w:rPr>
              <w:t>, Director</w:t>
            </w:r>
          </w:p>
          <w:p w14:paraId="59E1DBA7" w14:textId="77777777" w:rsidR="00722165" w:rsidRPr="008B5C5F" w:rsidRDefault="00D6662F"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 xml:space="preserve">PAULETTE </w:t>
            </w:r>
            <w:r w:rsidR="00E7348F">
              <w:rPr>
                <w:rFonts w:ascii="Footlight MT Light" w:hAnsi="Footlight MT Light"/>
                <w:color w:val="000099"/>
                <w:sz w:val="16"/>
              </w:rPr>
              <w:t>WALKER</w:t>
            </w:r>
            <w:r w:rsidR="00722165">
              <w:rPr>
                <w:rFonts w:ascii="Footlight MT Light" w:hAnsi="Footlight MT Light"/>
                <w:i/>
                <w:color w:val="000099"/>
                <w:sz w:val="16"/>
              </w:rPr>
              <w:t>, Director</w:t>
            </w:r>
          </w:p>
          <w:p w14:paraId="59E1DBA8" w14:textId="77777777" w:rsidR="002A1DC7" w:rsidRPr="008B5C5F" w:rsidRDefault="002A1DC7" w:rsidP="00C11D1B">
            <w:pPr>
              <w:ind w:firstLine="0"/>
              <w:jc w:val="center"/>
              <w:rPr>
                <w:color w:val="000099"/>
              </w:rPr>
            </w:pPr>
          </w:p>
          <w:p w14:paraId="59E1DBA9" w14:textId="77777777" w:rsidR="002A1DC7"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Contact: Angie Kimball, Circuit Rider</w:t>
            </w:r>
          </w:p>
          <w:p w14:paraId="59E1DBAA" w14:textId="77777777" w:rsidR="00571CF9" w:rsidRDefault="00571CF9" w:rsidP="00571CF9">
            <w:pPr>
              <w:tabs>
                <w:tab w:val="right" w:pos="10800"/>
              </w:tabs>
              <w:jc w:val="center"/>
              <w:rPr>
                <w:rFonts w:ascii="Footlight MT Light" w:hAnsi="Footlight MT Light"/>
                <w:b/>
                <w:color w:val="000099"/>
                <w:sz w:val="20"/>
                <w:szCs w:val="20"/>
              </w:rPr>
            </w:pPr>
            <w:r>
              <w:rPr>
                <w:rFonts w:ascii="Footlight MT Light" w:hAnsi="Footlight MT Light"/>
                <w:b/>
                <w:color w:val="000099"/>
                <w:sz w:val="20"/>
                <w:szCs w:val="20"/>
              </w:rPr>
              <w:t>PO Box 34, Redfield NY, 13437</w:t>
            </w:r>
          </w:p>
          <w:p w14:paraId="59E1DBAB" w14:textId="77777777" w:rsidR="002A1DC7" w:rsidRPr="00BE1060" w:rsidRDefault="00346E46" w:rsidP="00C11D1B">
            <w:pPr>
              <w:tabs>
                <w:tab w:val="right" w:pos="10800"/>
              </w:tabs>
              <w:jc w:val="center"/>
              <w:rPr>
                <w:rFonts w:ascii="Footlight MT Light" w:hAnsi="Footlight MT Light"/>
                <w:i/>
                <w:color w:val="000099"/>
                <w:sz w:val="20"/>
                <w:szCs w:val="20"/>
              </w:rPr>
            </w:pPr>
            <w:r>
              <w:rPr>
                <w:rFonts w:ascii="Footlight MT Light" w:hAnsi="Footlight MT Light"/>
                <w:b/>
                <w:color w:val="000099"/>
                <w:sz w:val="20"/>
                <w:szCs w:val="20"/>
              </w:rPr>
              <w:t>Email: angie</w:t>
            </w:r>
            <w:r w:rsidR="002A1DC7" w:rsidRPr="00BE1060">
              <w:rPr>
                <w:rFonts w:ascii="Footlight MT Light" w:hAnsi="Footlight MT Light"/>
                <w:b/>
                <w:color w:val="000099"/>
                <w:sz w:val="20"/>
                <w:szCs w:val="20"/>
              </w:rPr>
              <w:t>@tughill.org</w:t>
            </w:r>
          </w:p>
          <w:p w14:paraId="59E1DBAC" w14:textId="77777777" w:rsidR="002A1DC7" w:rsidRPr="00BE1060"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Cell</w:t>
            </w:r>
            <w:r w:rsidRPr="00BE1060">
              <w:rPr>
                <w:rFonts w:ascii="Footlight MT Light" w:hAnsi="Footlight MT Light"/>
                <w:color w:val="000099"/>
                <w:sz w:val="20"/>
                <w:szCs w:val="20"/>
              </w:rPr>
              <w:t xml:space="preserve">   </w:t>
            </w:r>
            <w:r w:rsidRPr="00BE1060">
              <w:rPr>
                <w:rFonts w:ascii="Footlight MT Light" w:hAnsi="Footlight MT Light"/>
                <w:b/>
                <w:color w:val="000099"/>
                <w:sz w:val="20"/>
                <w:szCs w:val="20"/>
              </w:rPr>
              <w:t>315-480-6857</w:t>
            </w:r>
          </w:p>
          <w:p w14:paraId="59E1DBAD" w14:textId="77777777" w:rsidR="002A1DC7" w:rsidRPr="00BE1060" w:rsidRDefault="002A1DC7" w:rsidP="00C11D1B">
            <w:pPr>
              <w:tabs>
                <w:tab w:val="right" w:pos="10800"/>
              </w:tabs>
              <w:jc w:val="center"/>
              <w:rPr>
                <w:rFonts w:ascii="Footlight MT Light" w:hAnsi="Footlight MT Light"/>
                <w:color w:val="000099"/>
                <w:sz w:val="20"/>
                <w:szCs w:val="20"/>
              </w:rPr>
            </w:pPr>
            <w:r w:rsidRPr="00BE1060">
              <w:rPr>
                <w:rFonts w:ascii="Footlight MT Light" w:hAnsi="Footlight MT Light"/>
                <w:b/>
                <w:color w:val="000099"/>
                <w:sz w:val="20"/>
                <w:szCs w:val="20"/>
              </w:rPr>
              <w:t>Home</w:t>
            </w:r>
            <w:r w:rsidRPr="00BE1060">
              <w:rPr>
                <w:rFonts w:ascii="Footlight MT Light" w:hAnsi="Footlight MT Light"/>
                <w:color w:val="000099"/>
                <w:sz w:val="20"/>
                <w:szCs w:val="20"/>
              </w:rPr>
              <w:t xml:space="preserve"> </w:t>
            </w:r>
            <w:hyperlink r:id="rId6" w:history="1">
              <w:r w:rsidRPr="00BE1060">
                <w:rPr>
                  <w:rStyle w:val="Hyperlink"/>
                  <w:rFonts w:ascii="Footlight MT Light" w:hAnsi="Footlight MT Light"/>
                  <w:b/>
                  <w:color w:val="000099"/>
                  <w:sz w:val="20"/>
                  <w:szCs w:val="20"/>
                  <w:u w:val="none"/>
                </w:rPr>
                <w:t>315-599-8825</w:t>
              </w:r>
            </w:hyperlink>
          </w:p>
          <w:p w14:paraId="59E1DBAE" w14:textId="77777777" w:rsidR="002A1DC7" w:rsidRPr="008B5C5F" w:rsidRDefault="002A1DC7" w:rsidP="002A1DC7">
            <w:pPr>
              <w:tabs>
                <w:tab w:val="left" w:pos="3559"/>
              </w:tabs>
              <w:ind w:right="1062" w:firstLine="0"/>
              <w:rPr>
                <w:color w:val="000099"/>
              </w:rPr>
            </w:pPr>
          </w:p>
        </w:tc>
      </w:tr>
    </w:tbl>
    <w:p w14:paraId="59E1DBB0" w14:textId="77777777" w:rsidR="006D55C0" w:rsidRDefault="006D55C0"/>
    <w:p w14:paraId="59E1DBB1" w14:textId="5D22CB72" w:rsidR="009239A5" w:rsidRPr="00642155" w:rsidRDefault="00346E46" w:rsidP="00642155">
      <w:pPr>
        <w:jc w:val="center"/>
        <w:rPr>
          <w:b/>
          <w:sz w:val="32"/>
          <w:szCs w:val="32"/>
          <w:u w:val="single"/>
        </w:rPr>
      </w:pPr>
      <w:r>
        <w:rPr>
          <w:b/>
          <w:sz w:val="32"/>
          <w:szCs w:val="32"/>
          <w:u w:val="single"/>
        </w:rPr>
        <w:t>CTHC Spring</w:t>
      </w:r>
      <w:r w:rsidR="0088665A">
        <w:rPr>
          <w:b/>
          <w:sz w:val="32"/>
          <w:szCs w:val="32"/>
          <w:u w:val="single"/>
        </w:rPr>
        <w:t xml:space="preserve"> D</w:t>
      </w:r>
      <w:r w:rsidR="00E7348F">
        <w:rPr>
          <w:b/>
          <w:sz w:val="32"/>
          <w:szCs w:val="32"/>
          <w:u w:val="single"/>
        </w:rPr>
        <w:t>inner Meeting Minutes 04/2</w:t>
      </w:r>
      <w:r w:rsidR="00FA2C70">
        <w:rPr>
          <w:b/>
          <w:sz w:val="32"/>
          <w:szCs w:val="32"/>
          <w:u w:val="single"/>
        </w:rPr>
        <w:t>5</w:t>
      </w:r>
      <w:r w:rsidR="00E7348F">
        <w:rPr>
          <w:b/>
          <w:sz w:val="32"/>
          <w:szCs w:val="32"/>
          <w:u w:val="single"/>
        </w:rPr>
        <w:t>/201</w:t>
      </w:r>
      <w:r w:rsidR="00FA2C70">
        <w:rPr>
          <w:b/>
          <w:sz w:val="32"/>
          <w:szCs w:val="32"/>
          <w:u w:val="single"/>
        </w:rPr>
        <w:t>9</w:t>
      </w:r>
    </w:p>
    <w:p w14:paraId="59E1DBB2" w14:textId="77777777" w:rsidR="0088665A" w:rsidRDefault="0088665A" w:rsidP="0088665A">
      <w:pPr>
        <w:ind w:firstLine="0"/>
        <w:rPr>
          <w:b/>
          <w:sz w:val="32"/>
          <w:szCs w:val="32"/>
          <w:u w:val="single"/>
        </w:rPr>
      </w:pPr>
    </w:p>
    <w:p w14:paraId="59E1DBB3" w14:textId="0D208742" w:rsidR="00170CB6" w:rsidRPr="00D6662F" w:rsidRDefault="0088665A" w:rsidP="0088665A">
      <w:pPr>
        <w:ind w:firstLine="0"/>
        <w:rPr>
          <w:sz w:val="24"/>
          <w:szCs w:val="24"/>
        </w:rPr>
      </w:pPr>
      <w:r>
        <w:rPr>
          <w:sz w:val="24"/>
          <w:szCs w:val="24"/>
        </w:rPr>
        <w:t xml:space="preserve">     The me</w:t>
      </w:r>
      <w:r w:rsidR="002B3E19">
        <w:rPr>
          <w:sz w:val="24"/>
          <w:szCs w:val="24"/>
        </w:rPr>
        <w:t>eting was called to order at 7:</w:t>
      </w:r>
      <w:r w:rsidR="00FA2C70">
        <w:rPr>
          <w:sz w:val="24"/>
          <w:szCs w:val="24"/>
        </w:rPr>
        <w:t>35</w:t>
      </w:r>
      <w:r>
        <w:rPr>
          <w:sz w:val="24"/>
          <w:szCs w:val="24"/>
        </w:rPr>
        <w:t xml:space="preserve"> pm</w:t>
      </w:r>
      <w:r w:rsidR="006B052C">
        <w:rPr>
          <w:sz w:val="24"/>
          <w:szCs w:val="24"/>
        </w:rPr>
        <w:t xml:space="preserve"> by Chairman R. Tibbetts</w:t>
      </w:r>
      <w:r w:rsidR="00833D33">
        <w:rPr>
          <w:sz w:val="24"/>
          <w:szCs w:val="24"/>
        </w:rPr>
        <w:t xml:space="preserve"> (Rodman)</w:t>
      </w:r>
      <w:r>
        <w:rPr>
          <w:sz w:val="24"/>
          <w:szCs w:val="24"/>
        </w:rPr>
        <w:t xml:space="preserve">.  </w:t>
      </w:r>
      <w:r w:rsidR="00E7348F">
        <w:rPr>
          <w:sz w:val="24"/>
          <w:szCs w:val="24"/>
        </w:rPr>
        <w:t>Roll Call of Towns</w:t>
      </w:r>
      <w:r w:rsidR="00833D33">
        <w:rPr>
          <w:sz w:val="24"/>
          <w:szCs w:val="24"/>
        </w:rPr>
        <w:t>/Villages</w:t>
      </w:r>
      <w:r w:rsidR="00E7348F">
        <w:rPr>
          <w:sz w:val="24"/>
          <w:szCs w:val="24"/>
        </w:rPr>
        <w:t xml:space="preserve"> showed 1</w:t>
      </w:r>
      <w:r w:rsidR="00FA2C70">
        <w:rPr>
          <w:sz w:val="24"/>
          <w:szCs w:val="24"/>
        </w:rPr>
        <w:t>4</w:t>
      </w:r>
      <w:r w:rsidR="006B052C">
        <w:rPr>
          <w:sz w:val="24"/>
          <w:szCs w:val="24"/>
        </w:rPr>
        <w:t xml:space="preserve"> towns </w:t>
      </w:r>
      <w:r w:rsidR="00E7348F">
        <w:rPr>
          <w:sz w:val="24"/>
          <w:szCs w:val="24"/>
        </w:rPr>
        <w:t>and 2</w:t>
      </w:r>
      <w:r w:rsidR="00346E46">
        <w:rPr>
          <w:sz w:val="24"/>
          <w:szCs w:val="24"/>
        </w:rPr>
        <w:t xml:space="preserve"> villages </w:t>
      </w:r>
      <w:r w:rsidR="006B052C">
        <w:rPr>
          <w:sz w:val="24"/>
          <w:szCs w:val="24"/>
        </w:rPr>
        <w:t>in attendance for the meeting with</w:t>
      </w:r>
      <w:r w:rsidR="00E7348F">
        <w:rPr>
          <w:sz w:val="24"/>
          <w:szCs w:val="24"/>
        </w:rPr>
        <w:t xml:space="preserve"> representatives from</w:t>
      </w:r>
      <w:r w:rsidR="00D6662F">
        <w:rPr>
          <w:sz w:val="24"/>
          <w:szCs w:val="24"/>
        </w:rPr>
        <w:t xml:space="preserve"> </w:t>
      </w:r>
      <w:r w:rsidR="00FA2C70">
        <w:rPr>
          <w:sz w:val="24"/>
          <w:szCs w:val="24"/>
        </w:rPr>
        <w:t xml:space="preserve">Adams, Boylston, </w:t>
      </w:r>
      <w:r w:rsidR="00E7348F">
        <w:rPr>
          <w:sz w:val="24"/>
          <w:szCs w:val="24"/>
        </w:rPr>
        <w:t xml:space="preserve">Constableville, </w:t>
      </w:r>
      <w:r w:rsidR="00D6662F">
        <w:rPr>
          <w:sz w:val="24"/>
          <w:szCs w:val="24"/>
        </w:rPr>
        <w:t xml:space="preserve">Harrisburg, </w:t>
      </w:r>
      <w:r w:rsidR="00E7348F">
        <w:rPr>
          <w:sz w:val="24"/>
          <w:szCs w:val="24"/>
        </w:rPr>
        <w:t xml:space="preserve">Lewis, Leyden, </w:t>
      </w:r>
      <w:r w:rsidR="00FA2C70">
        <w:rPr>
          <w:sz w:val="24"/>
          <w:szCs w:val="24"/>
        </w:rPr>
        <w:t xml:space="preserve">Lorraine, Lyons Falls, </w:t>
      </w:r>
      <w:r w:rsidR="00E7348F">
        <w:rPr>
          <w:sz w:val="24"/>
          <w:szCs w:val="24"/>
        </w:rPr>
        <w:t xml:space="preserve">Martinsburg, </w:t>
      </w:r>
      <w:r w:rsidR="00FA2C70">
        <w:rPr>
          <w:sz w:val="24"/>
          <w:szCs w:val="24"/>
        </w:rPr>
        <w:t xml:space="preserve">Montague, </w:t>
      </w:r>
      <w:r w:rsidR="00E7348F">
        <w:rPr>
          <w:sz w:val="24"/>
          <w:szCs w:val="24"/>
        </w:rPr>
        <w:t>Osceola,</w:t>
      </w:r>
      <w:r w:rsidR="002B3E19">
        <w:rPr>
          <w:sz w:val="24"/>
          <w:szCs w:val="24"/>
        </w:rPr>
        <w:t xml:space="preserve"> Pinckney, </w:t>
      </w:r>
      <w:r w:rsidR="00170CB6">
        <w:rPr>
          <w:sz w:val="24"/>
          <w:szCs w:val="24"/>
        </w:rPr>
        <w:t>Redfield</w:t>
      </w:r>
      <w:r w:rsidR="00A0427E">
        <w:rPr>
          <w:sz w:val="24"/>
          <w:szCs w:val="24"/>
        </w:rPr>
        <w:t xml:space="preserve">, </w:t>
      </w:r>
      <w:r w:rsidR="00170CB6">
        <w:rPr>
          <w:sz w:val="24"/>
          <w:szCs w:val="24"/>
        </w:rPr>
        <w:t>Rodman,</w:t>
      </w:r>
      <w:r w:rsidR="00E7348F">
        <w:rPr>
          <w:sz w:val="24"/>
          <w:szCs w:val="24"/>
        </w:rPr>
        <w:t xml:space="preserve"> Turin and </w:t>
      </w:r>
      <w:r>
        <w:rPr>
          <w:sz w:val="24"/>
          <w:szCs w:val="24"/>
        </w:rPr>
        <w:t>West Turin</w:t>
      </w:r>
      <w:r w:rsidR="00170CB6">
        <w:rPr>
          <w:sz w:val="24"/>
          <w:szCs w:val="24"/>
        </w:rPr>
        <w:t xml:space="preserve"> </w:t>
      </w:r>
      <w:r w:rsidR="006B052C">
        <w:rPr>
          <w:sz w:val="24"/>
          <w:szCs w:val="24"/>
        </w:rPr>
        <w:t>present. A</w:t>
      </w:r>
      <w:r w:rsidR="00A0427E">
        <w:rPr>
          <w:sz w:val="24"/>
          <w:szCs w:val="24"/>
        </w:rPr>
        <w:t>lso pre</w:t>
      </w:r>
      <w:r w:rsidR="00C40C57">
        <w:rPr>
          <w:sz w:val="24"/>
          <w:szCs w:val="24"/>
        </w:rPr>
        <w:t xml:space="preserve">sent as </w:t>
      </w:r>
      <w:r w:rsidR="00E7348F">
        <w:rPr>
          <w:sz w:val="24"/>
          <w:szCs w:val="24"/>
        </w:rPr>
        <w:t xml:space="preserve">guests were </w:t>
      </w:r>
      <w:r w:rsidR="00FA2C70">
        <w:rPr>
          <w:sz w:val="24"/>
          <w:szCs w:val="24"/>
        </w:rPr>
        <w:t>one</w:t>
      </w:r>
      <w:r w:rsidR="006B052C">
        <w:rPr>
          <w:sz w:val="24"/>
          <w:szCs w:val="24"/>
        </w:rPr>
        <w:t xml:space="preserve"> of </w:t>
      </w:r>
      <w:r w:rsidR="002D1A65">
        <w:rPr>
          <w:sz w:val="24"/>
          <w:szCs w:val="24"/>
        </w:rPr>
        <w:t>t</w:t>
      </w:r>
      <w:r w:rsidR="00E7348F">
        <w:rPr>
          <w:sz w:val="24"/>
          <w:szCs w:val="24"/>
        </w:rPr>
        <w:t>he Tug Hill Commissioners, two</w:t>
      </w:r>
      <w:r w:rsidR="006B052C">
        <w:rPr>
          <w:sz w:val="24"/>
          <w:szCs w:val="24"/>
        </w:rPr>
        <w:t xml:space="preserve"> members</w:t>
      </w:r>
      <w:r w:rsidR="00A0427E">
        <w:rPr>
          <w:sz w:val="24"/>
          <w:szCs w:val="24"/>
        </w:rPr>
        <w:t xml:space="preserve"> </w:t>
      </w:r>
      <w:r w:rsidR="00D6662F">
        <w:rPr>
          <w:sz w:val="24"/>
          <w:szCs w:val="24"/>
        </w:rPr>
        <w:t>of</w:t>
      </w:r>
      <w:r w:rsidR="00833D33">
        <w:rPr>
          <w:sz w:val="24"/>
          <w:szCs w:val="24"/>
        </w:rPr>
        <w:t xml:space="preserve"> the Tug Hill staff, and f</w:t>
      </w:r>
      <w:r w:rsidR="002317DA">
        <w:rPr>
          <w:sz w:val="24"/>
          <w:szCs w:val="24"/>
        </w:rPr>
        <w:t>ourteen</w:t>
      </w:r>
      <w:r w:rsidR="006B052C">
        <w:rPr>
          <w:sz w:val="24"/>
          <w:szCs w:val="24"/>
        </w:rPr>
        <w:t xml:space="preserve"> other gue</w:t>
      </w:r>
      <w:r w:rsidR="00E7348F">
        <w:rPr>
          <w:sz w:val="24"/>
          <w:szCs w:val="24"/>
        </w:rPr>
        <w:t>sts for a total attendance of 4</w:t>
      </w:r>
      <w:r w:rsidR="002317DA">
        <w:rPr>
          <w:sz w:val="24"/>
          <w:szCs w:val="24"/>
        </w:rPr>
        <w:t>7</w:t>
      </w:r>
      <w:r w:rsidR="006B052C">
        <w:rPr>
          <w:sz w:val="24"/>
          <w:szCs w:val="24"/>
        </w:rPr>
        <w:t xml:space="preserve"> people</w:t>
      </w:r>
      <w:r>
        <w:rPr>
          <w:sz w:val="24"/>
          <w:szCs w:val="24"/>
        </w:rPr>
        <w:t>.</w:t>
      </w:r>
      <w:r w:rsidR="00C40C57">
        <w:rPr>
          <w:sz w:val="24"/>
          <w:szCs w:val="24"/>
        </w:rPr>
        <w:t xml:space="preserve">  Introductions followed roll call.</w:t>
      </w:r>
    </w:p>
    <w:p w14:paraId="59E1DBB4" w14:textId="77777777" w:rsidR="009F0B4F" w:rsidRDefault="009F0B4F" w:rsidP="0088665A">
      <w:pPr>
        <w:ind w:firstLine="0"/>
        <w:rPr>
          <w:sz w:val="24"/>
          <w:szCs w:val="24"/>
        </w:rPr>
      </w:pPr>
    </w:p>
    <w:p w14:paraId="59E1DBB5" w14:textId="6C1D6EEE" w:rsidR="00B26F75" w:rsidRPr="00B26F75" w:rsidRDefault="00B26F75" w:rsidP="0088665A">
      <w:pPr>
        <w:ind w:firstLine="0"/>
        <w:rPr>
          <w:sz w:val="24"/>
          <w:szCs w:val="24"/>
        </w:rPr>
      </w:pPr>
      <w:r>
        <w:rPr>
          <w:b/>
          <w:sz w:val="24"/>
          <w:szCs w:val="24"/>
          <w:u w:val="single"/>
        </w:rPr>
        <w:t>Minutes:</w:t>
      </w:r>
      <w:r w:rsidR="00C40C57">
        <w:rPr>
          <w:sz w:val="24"/>
          <w:szCs w:val="24"/>
        </w:rPr>
        <w:t xml:space="preserve">  The minutes of the </w:t>
      </w:r>
      <w:r w:rsidR="00346E46">
        <w:rPr>
          <w:sz w:val="24"/>
          <w:szCs w:val="24"/>
        </w:rPr>
        <w:t>Septem</w:t>
      </w:r>
      <w:r w:rsidR="003702F2">
        <w:rPr>
          <w:sz w:val="24"/>
          <w:szCs w:val="24"/>
        </w:rPr>
        <w:t>ber 2</w:t>
      </w:r>
      <w:r w:rsidR="002317DA">
        <w:rPr>
          <w:sz w:val="24"/>
          <w:szCs w:val="24"/>
        </w:rPr>
        <w:t>7</w:t>
      </w:r>
      <w:r w:rsidR="003702F2">
        <w:rPr>
          <w:sz w:val="24"/>
          <w:szCs w:val="24"/>
        </w:rPr>
        <w:t>, 201</w:t>
      </w:r>
      <w:r w:rsidR="002317DA">
        <w:rPr>
          <w:sz w:val="24"/>
          <w:szCs w:val="24"/>
        </w:rPr>
        <w:t>8</w:t>
      </w:r>
      <w:r w:rsidR="00346E46">
        <w:rPr>
          <w:sz w:val="24"/>
          <w:szCs w:val="24"/>
        </w:rPr>
        <w:t xml:space="preserve"> fall</w:t>
      </w:r>
      <w:r>
        <w:rPr>
          <w:sz w:val="24"/>
          <w:szCs w:val="24"/>
        </w:rPr>
        <w:t xml:space="preserve"> meeting were reviewed</w:t>
      </w:r>
      <w:r w:rsidR="00BF4023">
        <w:rPr>
          <w:sz w:val="24"/>
          <w:szCs w:val="24"/>
        </w:rPr>
        <w:t xml:space="preserve"> (see attached)</w:t>
      </w:r>
      <w:r>
        <w:rPr>
          <w:sz w:val="24"/>
          <w:szCs w:val="24"/>
        </w:rPr>
        <w:t xml:space="preserve">.  </w:t>
      </w:r>
      <w:r w:rsidR="003702F2">
        <w:rPr>
          <w:sz w:val="24"/>
          <w:szCs w:val="24"/>
        </w:rPr>
        <w:t xml:space="preserve">A motion was made by </w:t>
      </w:r>
      <w:r w:rsidR="002317DA">
        <w:rPr>
          <w:sz w:val="24"/>
          <w:szCs w:val="24"/>
        </w:rPr>
        <w:t>D</w:t>
      </w:r>
      <w:r w:rsidR="003702F2">
        <w:rPr>
          <w:sz w:val="24"/>
          <w:szCs w:val="24"/>
        </w:rPr>
        <w:t xml:space="preserve">. </w:t>
      </w:r>
      <w:r w:rsidR="002317DA">
        <w:rPr>
          <w:sz w:val="24"/>
          <w:szCs w:val="24"/>
        </w:rPr>
        <w:t>Dietrich</w:t>
      </w:r>
      <w:r w:rsidR="003702F2">
        <w:rPr>
          <w:sz w:val="24"/>
          <w:szCs w:val="24"/>
        </w:rPr>
        <w:t xml:space="preserve"> (</w:t>
      </w:r>
      <w:r w:rsidR="002317DA">
        <w:rPr>
          <w:sz w:val="24"/>
          <w:szCs w:val="24"/>
        </w:rPr>
        <w:t>Martinsburg</w:t>
      </w:r>
      <w:r w:rsidR="003702F2">
        <w:rPr>
          <w:sz w:val="24"/>
          <w:szCs w:val="24"/>
        </w:rPr>
        <w:t xml:space="preserve">) and seconded by </w:t>
      </w:r>
      <w:r w:rsidR="002317DA">
        <w:rPr>
          <w:sz w:val="24"/>
          <w:szCs w:val="24"/>
        </w:rPr>
        <w:t>P</w:t>
      </w:r>
      <w:r w:rsidR="003702F2">
        <w:rPr>
          <w:sz w:val="24"/>
          <w:szCs w:val="24"/>
        </w:rPr>
        <w:t xml:space="preserve">. </w:t>
      </w:r>
      <w:r w:rsidR="002317DA">
        <w:rPr>
          <w:sz w:val="24"/>
          <w:szCs w:val="24"/>
        </w:rPr>
        <w:t>Walker</w:t>
      </w:r>
      <w:r w:rsidR="003702F2">
        <w:rPr>
          <w:sz w:val="24"/>
          <w:szCs w:val="24"/>
        </w:rPr>
        <w:t xml:space="preserve"> (</w:t>
      </w:r>
      <w:r w:rsidR="002317DA">
        <w:rPr>
          <w:sz w:val="24"/>
          <w:szCs w:val="24"/>
        </w:rPr>
        <w:t>Boylston</w:t>
      </w:r>
      <w:r>
        <w:rPr>
          <w:sz w:val="24"/>
          <w:szCs w:val="24"/>
        </w:rPr>
        <w:t>) to accept the minutes as presented.  All were in favor.</w:t>
      </w:r>
    </w:p>
    <w:p w14:paraId="59E1DBB6" w14:textId="77777777" w:rsidR="00B26F75" w:rsidRDefault="00B26F75" w:rsidP="0088665A">
      <w:pPr>
        <w:ind w:firstLine="0"/>
        <w:rPr>
          <w:sz w:val="24"/>
          <w:szCs w:val="24"/>
        </w:rPr>
      </w:pPr>
    </w:p>
    <w:p w14:paraId="59E1DBB9" w14:textId="33C1E6DE" w:rsidR="003702F2" w:rsidRDefault="009F0B4F" w:rsidP="003702F2">
      <w:pPr>
        <w:ind w:firstLine="0"/>
        <w:rPr>
          <w:sz w:val="24"/>
          <w:szCs w:val="24"/>
        </w:rPr>
      </w:pPr>
      <w:r w:rsidRPr="00517A48">
        <w:rPr>
          <w:b/>
          <w:sz w:val="24"/>
          <w:szCs w:val="24"/>
          <w:u w:val="single"/>
        </w:rPr>
        <w:t>Reports:</w:t>
      </w:r>
      <w:r>
        <w:rPr>
          <w:b/>
          <w:sz w:val="24"/>
          <w:szCs w:val="24"/>
        </w:rPr>
        <w:t xml:space="preserve"> Financial Report –</w:t>
      </w:r>
      <w:r w:rsidR="00D866D7">
        <w:rPr>
          <w:sz w:val="24"/>
          <w:szCs w:val="24"/>
        </w:rPr>
        <w:t xml:space="preserve"> </w:t>
      </w:r>
      <w:r>
        <w:rPr>
          <w:sz w:val="24"/>
          <w:szCs w:val="24"/>
        </w:rPr>
        <w:t>A copy of the Finan</w:t>
      </w:r>
      <w:r w:rsidR="005B6985">
        <w:rPr>
          <w:sz w:val="24"/>
          <w:szCs w:val="24"/>
        </w:rPr>
        <w:t xml:space="preserve">cial Report </w:t>
      </w:r>
      <w:r w:rsidR="003702F2">
        <w:rPr>
          <w:sz w:val="24"/>
          <w:szCs w:val="24"/>
        </w:rPr>
        <w:t xml:space="preserve">as of April </w:t>
      </w:r>
      <w:r w:rsidR="002317DA">
        <w:rPr>
          <w:sz w:val="24"/>
          <w:szCs w:val="24"/>
        </w:rPr>
        <w:t>16</w:t>
      </w:r>
      <w:r w:rsidR="00BF4023">
        <w:rPr>
          <w:sz w:val="24"/>
          <w:szCs w:val="24"/>
        </w:rPr>
        <w:t>,</w:t>
      </w:r>
      <w:r w:rsidR="003702F2">
        <w:rPr>
          <w:sz w:val="24"/>
          <w:szCs w:val="24"/>
        </w:rPr>
        <w:t xml:space="preserve"> 201</w:t>
      </w:r>
      <w:r w:rsidR="002317DA">
        <w:rPr>
          <w:sz w:val="24"/>
          <w:szCs w:val="24"/>
        </w:rPr>
        <w:t>9</w:t>
      </w:r>
      <w:r>
        <w:rPr>
          <w:sz w:val="24"/>
          <w:szCs w:val="24"/>
        </w:rPr>
        <w:t xml:space="preserve"> was presented by Chairman R. Tibbetts </w:t>
      </w:r>
      <w:r w:rsidR="00BF4023">
        <w:rPr>
          <w:sz w:val="24"/>
          <w:szCs w:val="24"/>
        </w:rPr>
        <w:t xml:space="preserve">(Rodman) </w:t>
      </w:r>
      <w:r>
        <w:rPr>
          <w:sz w:val="24"/>
          <w:szCs w:val="24"/>
        </w:rPr>
        <w:t xml:space="preserve">for review by </w:t>
      </w:r>
      <w:r w:rsidR="002D1A65">
        <w:rPr>
          <w:sz w:val="24"/>
          <w:szCs w:val="24"/>
        </w:rPr>
        <w:t>members</w:t>
      </w:r>
      <w:r w:rsidR="00D866D7">
        <w:rPr>
          <w:sz w:val="24"/>
          <w:szCs w:val="24"/>
        </w:rPr>
        <w:t xml:space="preserve"> </w:t>
      </w:r>
      <w:r w:rsidR="00F252C7">
        <w:rPr>
          <w:sz w:val="24"/>
          <w:szCs w:val="24"/>
        </w:rPr>
        <w:t>(</w:t>
      </w:r>
      <w:r w:rsidR="00BF4023">
        <w:rPr>
          <w:sz w:val="24"/>
          <w:szCs w:val="24"/>
        </w:rPr>
        <w:t>see attached)</w:t>
      </w:r>
      <w:r>
        <w:rPr>
          <w:sz w:val="24"/>
          <w:szCs w:val="24"/>
        </w:rPr>
        <w:t>.  Year-to-Date</w:t>
      </w:r>
      <w:r w:rsidR="00B26F75">
        <w:rPr>
          <w:sz w:val="24"/>
          <w:szCs w:val="24"/>
        </w:rPr>
        <w:t xml:space="preserve"> Carryover: </w:t>
      </w:r>
      <w:r w:rsidR="003702F2">
        <w:rPr>
          <w:sz w:val="24"/>
          <w:szCs w:val="24"/>
        </w:rPr>
        <w:t>$4</w:t>
      </w:r>
      <w:r w:rsidR="002317DA">
        <w:rPr>
          <w:sz w:val="24"/>
          <w:szCs w:val="24"/>
        </w:rPr>
        <w:t>0</w:t>
      </w:r>
      <w:r w:rsidR="00D6662F">
        <w:rPr>
          <w:sz w:val="24"/>
          <w:szCs w:val="24"/>
        </w:rPr>
        <w:t>,</w:t>
      </w:r>
      <w:r w:rsidR="002317DA">
        <w:rPr>
          <w:sz w:val="24"/>
          <w:szCs w:val="24"/>
        </w:rPr>
        <w:t>911</w:t>
      </w:r>
      <w:r w:rsidR="003702F2">
        <w:rPr>
          <w:sz w:val="24"/>
          <w:szCs w:val="24"/>
        </w:rPr>
        <w:t>.</w:t>
      </w:r>
      <w:r w:rsidR="002317DA">
        <w:rPr>
          <w:sz w:val="24"/>
          <w:szCs w:val="24"/>
        </w:rPr>
        <w:t>12</w:t>
      </w:r>
      <w:r w:rsidR="003702F2">
        <w:rPr>
          <w:sz w:val="24"/>
          <w:szCs w:val="24"/>
        </w:rPr>
        <w:t>; Receipts to Date: $</w:t>
      </w:r>
      <w:r w:rsidR="002317DA">
        <w:rPr>
          <w:sz w:val="24"/>
          <w:szCs w:val="24"/>
        </w:rPr>
        <w:t>10,814</w:t>
      </w:r>
      <w:r w:rsidR="003702F2">
        <w:rPr>
          <w:sz w:val="24"/>
          <w:szCs w:val="24"/>
        </w:rPr>
        <w:t>.</w:t>
      </w:r>
      <w:r w:rsidR="002317DA">
        <w:rPr>
          <w:sz w:val="24"/>
          <w:szCs w:val="24"/>
        </w:rPr>
        <w:t>79</w:t>
      </w:r>
      <w:r w:rsidR="00D6662F">
        <w:rPr>
          <w:sz w:val="24"/>
          <w:szCs w:val="24"/>
        </w:rPr>
        <w:t>; Distributi</w:t>
      </w:r>
      <w:r w:rsidR="003702F2">
        <w:rPr>
          <w:sz w:val="24"/>
          <w:szCs w:val="24"/>
        </w:rPr>
        <w:t>ons to Date: $3,</w:t>
      </w:r>
      <w:r w:rsidR="002317DA">
        <w:rPr>
          <w:sz w:val="24"/>
          <w:szCs w:val="24"/>
        </w:rPr>
        <w:t>794</w:t>
      </w:r>
      <w:r w:rsidR="003702F2">
        <w:rPr>
          <w:sz w:val="24"/>
          <w:szCs w:val="24"/>
        </w:rPr>
        <w:t>.9</w:t>
      </w:r>
      <w:r w:rsidR="002317DA">
        <w:rPr>
          <w:sz w:val="24"/>
          <w:szCs w:val="24"/>
        </w:rPr>
        <w:t>4</w:t>
      </w:r>
      <w:r w:rsidR="00814C16">
        <w:rPr>
          <w:sz w:val="24"/>
          <w:szCs w:val="24"/>
        </w:rPr>
        <w:t xml:space="preserve">; </w:t>
      </w:r>
      <w:r w:rsidR="00B26F75">
        <w:rPr>
          <w:sz w:val="24"/>
          <w:szCs w:val="24"/>
        </w:rPr>
        <w:t>Curr</w:t>
      </w:r>
      <w:r w:rsidR="003702F2">
        <w:rPr>
          <w:sz w:val="24"/>
          <w:szCs w:val="24"/>
        </w:rPr>
        <w:t>ent Net Funds Available: $4</w:t>
      </w:r>
      <w:r w:rsidR="002317DA">
        <w:rPr>
          <w:sz w:val="24"/>
          <w:szCs w:val="24"/>
        </w:rPr>
        <w:t>7</w:t>
      </w:r>
      <w:r w:rsidR="003702F2">
        <w:rPr>
          <w:sz w:val="24"/>
          <w:szCs w:val="24"/>
        </w:rPr>
        <w:t>,</w:t>
      </w:r>
      <w:r w:rsidR="002317DA">
        <w:rPr>
          <w:sz w:val="24"/>
          <w:szCs w:val="24"/>
        </w:rPr>
        <w:t>930</w:t>
      </w:r>
      <w:r w:rsidR="003702F2">
        <w:rPr>
          <w:sz w:val="24"/>
          <w:szCs w:val="24"/>
        </w:rPr>
        <w:t>.</w:t>
      </w:r>
      <w:r w:rsidR="002317DA">
        <w:rPr>
          <w:sz w:val="24"/>
          <w:szCs w:val="24"/>
        </w:rPr>
        <w:t>97</w:t>
      </w:r>
      <w:r w:rsidR="00814C16">
        <w:rPr>
          <w:sz w:val="24"/>
          <w:szCs w:val="24"/>
        </w:rPr>
        <w:t xml:space="preserve">.  </w:t>
      </w:r>
      <w:r w:rsidR="00F252C7">
        <w:rPr>
          <w:sz w:val="24"/>
          <w:szCs w:val="24"/>
        </w:rPr>
        <w:t>Followi</w:t>
      </w:r>
      <w:r w:rsidR="00D6662F">
        <w:rPr>
          <w:sz w:val="24"/>
          <w:szCs w:val="24"/>
        </w:rPr>
        <w:t xml:space="preserve">ng </w:t>
      </w:r>
      <w:r w:rsidR="005E4EF3">
        <w:rPr>
          <w:sz w:val="24"/>
          <w:szCs w:val="24"/>
        </w:rPr>
        <w:t>review,</w:t>
      </w:r>
      <w:r w:rsidR="003702F2">
        <w:rPr>
          <w:sz w:val="24"/>
          <w:szCs w:val="24"/>
        </w:rPr>
        <w:t xml:space="preserve"> a motion was made by </w:t>
      </w:r>
      <w:r w:rsidR="002317DA">
        <w:rPr>
          <w:sz w:val="24"/>
          <w:szCs w:val="24"/>
        </w:rPr>
        <w:t>P</w:t>
      </w:r>
      <w:r w:rsidR="003702F2">
        <w:rPr>
          <w:sz w:val="24"/>
          <w:szCs w:val="24"/>
        </w:rPr>
        <w:t xml:space="preserve">. </w:t>
      </w:r>
      <w:r w:rsidR="002317DA">
        <w:rPr>
          <w:sz w:val="24"/>
          <w:szCs w:val="24"/>
        </w:rPr>
        <w:t>Walker</w:t>
      </w:r>
      <w:r w:rsidR="003702F2">
        <w:rPr>
          <w:sz w:val="24"/>
          <w:szCs w:val="24"/>
        </w:rPr>
        <w:t xml:space="preserve"> (</w:t>
      </w:r>
      <w:r w:rsidR="002317DA">
        <w:rPr>
          <w:sz w:val="24"/>
          <w:szCs w:val="24"/>
        </w:rPr>
        <w:t>Boylston</w:t>
      </w:r>
      <w:r w:rsidR="003702F2">
        <w:rPr>
          <w:sz w:val="24"/>
          <w:szCs w:val="24"/>
        </w:rPr>
        <w:t xml:space="preserve">) and seconded by </w:t>
      </w:r>
      <w:r w:rsidR="002317DA">
        <w:rPr>
          <w:sz w:val="24"/>
          <w:szCs w:val="24"/>
        </w:rPr>
        <w:t>C</w:t>
      </w:r>
      <w:r w:rsidR="003702F2">
        <w:rPr>
          <w:sz w:val="24"/>
          <w:szCs w:val="24"/>
        </w:rPr>
        <w:t xml:space="preserve">. </w:t>
      </w:r>
      <w:r w:rsidR="002317DA">
        <w:rPr>
          <w:sz w:val="24"/>
          <w:szCs w:val="24"/>
        </w:rPr>
        <w:t>Bauer</w:t>
      </w:r>
      <w:r w:rsidR="003702F2">
        <w:rPr>
          <w:sz w:val="24"/>
          <w:szCs w:val="24"/>
        </w:rPr>
        <w:t xml:space="preserve"> (</w:t>
      </w:r>
      <w:r w:rsidR="002317DA">
        <w:rPr>
          <w:sz w:val="24"/>
          <w:szCs w:val="24"/>
        </w:rPr>
        <w:t>Redfield</w:t>
      </w:r>
      <w:r w:rsidR="00F252C7">
        <w:rPr>
          <w:sz w:val="24"/>
          <w:szCs w:val="24"/>
        </w:rPr>
        <w:t xml:space="preserve">) to accept the report as presented.  </w:t>
      </w:r>
      <w:r w:rsidR="00814C16">
        <w:rPr>
          <w:sz w:val="24"/>
          <w:szCs w:val="24"/>
        </w:rPr>
        <w:t xml:space="preserve">All </w:t>
      </w:r>
      <w:r w:rsidR="00FC57B8">
        <w:rPr>
          <w:sz w:val="24"/>
          <w:szCs w:val="24"/>
        </w:rPr>
        <w:t xml:space="preserve">were </w:t>
      </w:r>
      <w:r w:rsidR="00814C16">
        <w:rPr>
          <w:sz w:val="24"/>
          <w:szCs w:val="24"/>
        </w:rPr>
        <w:t>in favor.</w:t>
      </w:r>
      <w:r w:rsidR="00D866D7">
        <w:rPr>
          <w:sz w:val="24"/>
          <w:szCs w:val="24"/>
        </w:rPr>
        <w:t xml:space="preserve">  </w:t>
      </w:r>
    </w:p>
    <w:p w14:paraId="59E1DBBA" w14:textId="77777777" w:rsidR="007910E5" w:rsidRDefault="007910E5" w:rsidP="0088665A">
      <w:pPr>
        <w:ind w:firstLine="0"/>
        <w:rPr>
          <w:sz w:val="24"/>
          <w:szCs w:val="24"/>
        </w:rPr>
      </w:pPr>
    </w:p>
    <w:p w14:paraId="59E1DBBB" w14:textId="20A00610" w:rsidR="007910E5" w:rsidRDefault="005B6985" w:rsidP="007910E5">
      <w:pPr>
        <w:ind w:firstLine="0"/>
        <w:rPr>
          <w:sz w:val="24"/>
          <w:szCs w:val="24"/>
        </w:rPr>
      </w:pPr>
      <w:r>
        <w:rPr>
          <w:b/>
          <w:sz w:val="24"/>
          <w:szCs w:val="24"/>
          <w:u w:val="single"/>
        </w:rPr>
        <w:t>Election of Officers</w:t>
      </w:r>
      <w:r w:rsidR="007910E5" w:rsidRPr="007910E5">
        <w:rPr>
          <w:b/>
          <w:sz w:val="24"/>
          <w:szCs w:val="24"/>
          <w:u w:val="single"/>
        </w:rPr>
        <w:t>:</w:t>
      </w:r>
      <w:r w:rsidR="007910E5">
        <w:rPr>
          <w:sz w:val="24"/>
          <w:szCs w:val="24"/>
        </w:rPr>
        <w:t xml:space="preserve">  C</w:t>
      </w:r>
      <w:r w:rsidR="002D1A65">
        <w:rPr>
          <w:sz w:val="24"/>
          <w:szCs w:val="24"/>
        </w:rPr>
        <w:t xml:space="preserve">hairman Tibbetts </w:t>
      </w:r>
      <w:r w:rsidR="00A74667">
        <w:rPr>
          <w:sz w:val="24"/>
          <w:szCs w:val="24"/>
        </w:rPr>
        <w:t xml:space="preserve">(Rodman) </w:t>
      </w:r>
      <w:r w:rsidR="002D1A65">
        <w:rPr>
          <w:sz w:val="24"/>
          <w:szCs w:val="24"/>
        </w:rPr>
        <w:t>pre</w:t>
      </w:r>
      <w:r>
        <w:rPr>
          <w:sz w:val="24"/>
          <w:szCs w:val="24"/>
        </w:rPr>
        <w:t>sented the pro</w:t>
      </w:r>
      <w:r w:rsidR="003702F2">
        <w:rPr>
          <w:sz w:val="24"/>
          <w:szCs w:val="24"/>
        </w:rPr>
        <w:t>posed slate of officers for 201</w:t>
      </w:r>
      <w:r w:rsidR="002317DA">
        <w:rPr>
          <w:sz w:val="24"/>
          <w:szCs w:val="24"/>
        </w:rPr>
        <w:t>9</w:t>
      </w:r>
      <w:r>
        <w:rPr>
          <w:sz w:val="24"/>
          <w:szCs w:val="24"/>
        </w:rPr>
        <w:t xml:space="preserve"> as follows:  Roger Tibbetts, Chairman; Doug Dietrich, Vice Chairman; Carla Bauer, Secretary; Stephen Bernat, Director; Ian Klingbail, Director</w:t>
      </w:r>
      <w:r w:rsidR="003702F2">
        <w:rPr>
          <w:sz w:val="24"/>
          <w:szCs w:val="24"/>
        </w:rPr>
        <w:t xml:space="preserve"> and Paulette Walker</w:t>
      </w:r>
      <w:r>
        <w:rPr>
          <w:sz w:val="24"/>
          <w:szCs w:val="24"/>
        </w:rPr>
        <w:t>, Director</w:t>
      </w:r>
      <w:r w:rsidR="00B81C86">
        <w:rPr>
          <w:sz w:val="24"/>
          <w:szCs w:val="24"/>
        </w:rPr>
        <w:t xml:space="preserve">; </w:t>
      </w:r>
      <w:r w:rsidR="002317DA">
        <w:rPr>
          <w:sz w:val="24"/>
          <w:szCs w:val="24"/>
        </w:rPr>
        <w:t>with one vacancy for Director on the slate</w:t>
      </w:r>
      <w:r>
        <w:rPr>
          <w:sz w:val="24"/>
          <w:szCs w:val="24"/>
        </w:rPr>
        <w:t xml:space="preserve">.  Chairman Tibbetts then opened the floor for nominations </w:t>
      </w:r>
      <w:r w:rsidR="002317DA">
        <w:rPr>
          <w:sz w:val="24"/>
          <w:szCs w:val="24"/>
        </w:rPr>
        <w:t>for any office or for the vacant Director position</w:t>
      </w:r>
      <w:r>
        <w:rPr>
          <w:sz w:val="24"/>
          <w:szCs w:val="24"/>
        </w:rPr>
        <w:t>– there were none offered.  G. Stinson (Rodman) moved that the polls be closed and that the Secretary cast one ballot for the slate of officers proposed by the Chairman (</w:t>
      </w:r>
      <w:r w:rsidR="003702F2">
        <w:rPr>
          <w:sz w:val="24"/>
          <w:szCs w:val="24"/>
        </w:rPr>
        <w:t xml:space="preserve">as above), seconded by </w:t>
      </w:r>
      <w:r w:rsidR="002317DA">
        <w:rPr>
          <w:sz w:val="24"/>
          <w:szCs w:val="24"/>
        </w:rPr>
        <w:t>D</w:t>
      </w:r>
      <w:r w:rsidR="003702F2">
        <w:rPr>
          <w:sz w:val="24"/>
          <w:szCs w:val="24"/>
        </w:rPr>
        <w:t xml:space="preserve">. </w:t>
      </w:r>
      <w:r w:rsidR="002317DA">
        <w:rPr>
          <w:sz w:val="24"/>
          <w:szCs w:val="24"/>
        </w:rPr>
        <w:t>Kellogg</w:t>
      </w:r>
      <w:r w:rsidR="003702F2">
        <w:rPr>
          <w:sz w:val="24"/>
          <w:szCs w:val="24"/>
        </w:rPr>
        <w:t xml:space="preserve"> (</w:t>
      </w:r>
      <w:r w:rsidR="002317DA">
        <w:rPr>
          <w:sz w:val="24"/>
          <w:szCs w:val="24"/>
        </w:rPr>
        <w:t>Adams</w:t>
      </w:r>
      <w:r>
        <w:rPr>
          <w:sz w:val="24"/>
          <w:szCs w:val="24"/>
        </w:rPr>
        <w:t xml:space="preserve">).  All were in favor. </w:t>
      </w:r>
      <w:r w:rsidR="00862F18">
        <w:rPr>
          <w:sz w:val="24"/>
          <w:szCs w:val="24"/>
        </w:rPr>
        <w:t xml:space="preserve"> </w:t>
      </w:r>
    </w:p>
    <w:p w14:paraId="59E1DBBC" w14:textId="77777777" w:rsidR="007910E5" w:rsidRDefault="007910E5" w:rsidP="00C224D1">
      <w:pPr>
        <w:ind w:firstLine="0"/>
        <w:rPr>
          <w:b/>
          <w:sz w:val="24"/>
          <w:szCs w:val="24"/>
          <w:u w:val="single"/>
        </w:rPr>
      </w:pPr>
    </w:p>
    <w:p w14:paraId="59E1DBBD" w14:textId="5B41A212" w:rsidR="005D4CF7" w:rsidRDefault="003702F2" w:rsidP="00C224D1">
      <w:pPr>
        <w:ind w:firstLine="0"/>
        <w:rPr>
          <w:sz w:val="24"/>
          <w:szCs w:val="24"/>
        </w:rPr>
      </w:pPr>
      <w:r>
        <w:rPr>
          <w:b/>
          <w:sz w:val="24"/>
          <w:szCs w:val="24"/>
          <w:u w:val="single"/>
        </w:rPr>
        <w:t>Speaker:</w:t>
      </w:r>
      <w:r>
        <w:rPr>
          <w:sz w:val="24"/>
          <w:szCs w:val="24"/>
        </w:rPr>
        <w:t xml:space="preserve"> </w:t>
      </w:r>
      <w:r w:rsidR="002317DA">
        <w:rPr>
          <w:sz w:val="24"/>
          <w:szCs w:val="24"/>
        </w:rPr>
        <w:t xml:space="preserve">The scheduled speaker for the evening, Attorney Mark Gebo, was unable to attend the meeting due to being hospitalized.  He sent his regrets.  </w:t>
      </w:r>
    </w:p>
    <w:p w14:paraId="59E1DBBE" w14:textId="77777777" w:rsidR="005D4CF7" w:rsidRDefault="005D4CF7" w:rsidP="00C224D1">
      <w:pPr>
        <w:ind w:firstLine="0"/>
        <w:rPr>
          <w:sz w:val="24"/>
          <w:szCs w:val="24"/>
        </w:rPr>
      </w:pPr>
    </w:p>
    <w:p w14:paraId="59E1DBBF" w14:textId="77777777" w:rsidR="005D4CF7" w:rsidRPr="00C224D1" w:rsidRDefault="005D4CF7" w:rsidP="005D4CF7">
      <w:pPr>
        <w:ind w:firstLine="0"/>
        <w:rPr>
          <w:b/>
          <w:sz w:val="24"/>
          <w:szCs w:val="24"/>
          <w:u w:val="single"/>
        </w:rPr>
      </w:pPr>
      <w:r w:rsidRPr="00517A48">
        <w:rPr>
          <w:b/>
          <w:sz w:val="24"/>
          <w:szCs w:val="24"/>
          <w:u w:val="single"/>
        </w:rPr>
        <w:t>Tug Hill Commission Topics</w:t>
      </w:r>
      <w:r>
        <w:rPr>
          <w:b/>
          <w:sz w:val="24"/>
          <w:szCs w:val="24"/>
          <w:u w:val="single"/>
        </w:rPr>
        <w:t>:</w:t>
      </w:r>
    </w:p>
    <w:p w14:paraId="59E1DBC0" w14:textId="6B175FA3" w:rsidR="005D4CF7" w:rsidRPr="00862F18" w:rsidRDefault="005D4CF7" w:rsidP="005D4CF7">
      <w:pPr>
        <w:ind w:firstLine="720"/>
        <w:rPr>
          <w:sz w:val="24"/>
          <w:szCs w:val="24"/>
        </w:rPr>
      </w:pPr>
      <w:r>
        <w:rPr>
          <w:b/>
          <w:sz w:val="24"/>
          <w:szCs w:val="24"/>
        </w:rPr>
        <w:lastRenderedPageBreak/>
        <w:t xml:space="preserve">Minimum Maintenance Roads – </w:t>
      </w:r>
      <w:r>
        <w:rPr>
          <w:sz w:val="24"/>
          <w:szCs w:val="24"/>
        </w:rPr>
        <w:t xml:space="preserve">K. Malinowski (THC) reported that they have </w:t>
      </w:r>
      <w:r w:rsidR="00674177">
        <w:rPr>
          <w:sz w:val="24"/>
          <w:szCs w:val="24"/>
        </w:rPr>
        <w:t xml:space="preserve">been working on the legislation and have new bill numbers for the session.  Things have changed in Albany following the last election, including a new Chairman for the Assembly Transportation Committee, Assemblyman Magnerelli.  </w:t>
      </w:r>
      <w:r>
        <w:rPr>
          <w:sz w:val="24"/>
          <w:szCs w:val="24"/>
        </w:rPr>
        <w:t xml:space="preserve"> </w:t>
      </w:r>
      <w:r w:rsidR="00674177">
        <w:rPr>
          <w:sz w:val="24"/>
          <w:szCs w:val="24"/>
        </w:rPr>
        <w:t xml:space="preserve">They have been working with </w:t>
      </w:r>
      <w:r>
        <w:rPr>
          <w:sz w:val="24"/>
          <w:szCs w:val="24"/>
        </w:rPr>
        <w:t xml:space="preserve">statewide partners including the Association of Towns, the Adirondack Association of Towns and Villages, the NYS Town Highway Superintendent’s Association, the NYS County Highway Superintendent’s Association and the NYS Snowmobile Association.  </w:t>
      </w:r>
      <w:r w:rsidR="00590935">
        <w:rPr>
          <w:sz w:val="24"/>
          <w:szCs w:val="24"/>
        </w:rPr>
        <w:t xml:space="preserve">They </w:t>
      </w:r>
      <w:r w:rsidR="00674177">
        <w:rPr>
          <w:sz w:val="24"/>
          <w:szCs w:val="24"/>
        </w:rPr>
        <w:t xml:space="preserve">are meeting with members of both the Senate and Assembly Rural </w:t>
      </w:r>
      <w:r w:rsidR="00B81C86">
        <w:rPr>
          <w:sz w:val="24"/>
          <w:szCs w:val="24"/>
        </w:rPr>
        <w:t>R</w:t>
      </w:r>
      <w:r w:rsidR="00674177">
        <w:rPr>
          <w:sz w:val="24"/>
          <w:szCs w:val="24"/>
        </w:rPr>
        <w:t>esources Committees and some key majority members.  P. Street (THC) has also done a presentation at the Rockefeller Institute in Albany about the newest paper they have written, which is a checklist of items municipalities can take to protect roads, to bring additional light to the subject.</w:t>
      </w:r>
      <w:r>
        <w:rPr>
          <w:sz w:val="24"/>
          <w:szCs w:val="24"/>
        </w:rPr>
        <w:t xml:space="preserve">  </w:t>
      </w:r>
      <w:r w:rsidR="00B03CF4">
        <w:rPr>
          <w:sz w:val="24"/>
          <w:szCs w:val="24"/>
        </w:rPr>
        <w:t xml:space="preserve">E. Hayes (West Turin) reported that the prior Minimum Maintenance Road court case they were involved in was decided in their favor mainly on the timeliness of the filing.  The same individual has now filled another lawsuit against the Town based on the validity of the law, so stay tuned.  </w:t>
      </w:r>
      <w:r>
        <w:rPr>
          <w:sz w:val="24"/>
          <w:szCs w:val="24"/>
        </w:rPr>
        <w:t xml:space="preserve">   </w:t>
      </w:r>
    </w:p>
    <w:p w14:paraId="59E1DBC1" w14:textId="17062DAB" w:rsidR="005D4CF7" w:rsidRDefault="00674177" w:rsidP="005D4CF7">
      <w:pPr>
        <w:ind w:firstLine="720"/>
        <w:rPr>
          <w:sz w:val="24"/>
          <w:szCs w:val="24"/>
        </w:rPr>
      </w:pPr>
      <w:r>
        <w:rPr>
          <w:b/>
          <w:sz w:val="24"/>
          <w:szCs w:val="24"/>
        </w:rPr>
        <w:t>Strategic Plan Update</w:t>
      </w:r>
      <w:r w:rsidR="00590935">
        <w:rPr>
          <w:b/>
          <w:sz w:val="24"/>
          <w:szCs w:val="24"/>
        </w:rPr>
        <w:t xml:space="preserve"> – </w:t>
      </w:r>
      <w:r>
        <w:rPr>
          <w:sz w:val="24"/>
          <w:szCs w:val="24"/>
        </w:rPr>
        <w:t>K. Malinowski (THC) reported that they had solicited input at the Local Government Conference and that they are now reaching out to the COGs to get input for the Commission’s next 5-year Strategic Plan.  They will be sending out a short online survey soon</w:t>
      </w:r>
      <w:r w:rsidR="005D4CF7">
        <w:rPr>
          <w:sz w:val="24"/>
          <w:szCs w:val="24"/>
        </w:rPr>
        <w:t xml:space="preserve"> </w:t>
      </w:r>
      <w:r>
        <w:rPr>
          <w:sz w:val="24"/>
          <w:szCs w:val="24"/>
        </w:rPr>
        <w:t>to their constituents.  Anyone with ideas, please contact her.  The current plan expires 12/31/19.  She also mentioned the White Paper which they do every 5 years following the survey of local government officials.  The paper has been delivered to the Governor and our State representatives.  Thanks to everyone for responding.</w:t>
      </w:r>
      <w:r w:rsidR="005D4CF7">
        <w:rPr>
          <w:sz w:val="24"/>
          <w:szCs w:val="24"/>
        </w:rPr>
        <w:t xml:space="preserve">      </w:t>
      </w:r>
    </w:p>
    <w:p w14:paraId="59E1DBC2" w14:textId="346BB256" w:rsidR="00590935" w:rsidRPr="00CD1A9B" w:rsidRDefault="00590935" w:rsidP="005D4CF7">
      <w:pPr>
        <w:ind w:firstLine="720"/>
        <w:rPr>
          <w:sz w:val="24"/>
          <w:szCs w:val="24"/>
        </w:rPr>
      </w:pPr>
      <w:r>
        <w:rPr>
          <w:sz w:val="24"/>
          <w:szCs w:val="24"/>
        </w:rPr>
        <w:t xml:space="preserve">    </w:t>
      </w:r>
      <w:r w:rsidR="00B03CF4">
        <w:rPr>
          <w:b/>
          <w:bCs/>
          <w:sz w:val="24"/>
          <w:szCs w:val="24"/>
        </w:rPr>
        <w:t>Residents and Landowners Survey</w:t>
      </w:r>
      <w:r w:rsidR="00B03CF4">
        <w:rPr>
          <w:b/>
          <w:sz w:val="24"/>
          <w:szCs w:val="24"/>
        </w:rPr>
        <w:t xml:space="preserve"> – </w:t>
      </w:r>
      <w:r w:rsidR="00B03CF4">
        <w:rPr>
          <w:bCs/>
          <w:sz w:val="24"/>
          <w:szCs w:val="24"/>
        </w:rPr>
        <w:t>K. Malinowski (THC) spoke about a Residents and Landowners survey which was done 10 years ago by JCC at the Commission’s behest.  They would like to repeat the study again this year, starting this spring/summer.  The cost to have JCC do the survey again is $21,000 and they are asking the COGs if they want to contribute to the study.  No action was taken at this time.</w:t>
      </w:r>
      <w:r w:rsidR="00CD1A9B">
        <w:rPr>
          <w:sz w:val="24"/>
          <w:szCs w:val="24"/>
        </w:rPr>
        <w:t xml:space="preserve"> </w:t>
      </w:r>
    </w:p>
    <w:p w14:paraId="59E1DBC3" w14:textId="4DCC516E" w:rsidR="005D4CF7" w:rsidRPr="00346655" w:rsidRDefault="005D4CF7" w:rsidP="005D4CF7">
      <w:pPr>
        <w:ind w:firstLine="720"/>
        <w:rPr>
          <w:sz w:val="24"/>
          <w:szCs w:val="24"/>
        </w:rPr>
      </w:pPr>
      <w:r>
        <w:rPr>
          <w:sz w:val="24"/>
          <w:szCs w:val="24"/>
        </w:rPr>
        <w:t xml:space="preserve">     </w:t>
      </w:r>
      <w:r w:rsidR="00B03CF4">
        <w:rPr>
          <w:b/>
          <w:sz w:val="24"/>
          <w:szCs w:val="24"/>
        </w:rPr>
        <w:t>Phil’s Retirement</w:t>
      </w:r>
      <w:r>
        <w:rPr>
          <w:b/>
          <w:sz w:val="24"/>
          <w:szCs w:val="24"/>
        </w:rPr>
        <w:t xml:space="preserve"> – </w:t>
      </w:r>
      <w:r>
        <w:rPr>
          <w:sz w:val="24"/>
          <w:szCs w:val="24"/>
        </w:rPr>
        <w:t>K. Malinowski (THC) reported that</w:t>
      </w:r>
      <w:r w:rsidR="00B03CF4">
        <w:rPr>
          <w:sz w:val="24"/>
          <w:szCs w:val="24"/>
        </w:rPr>
        <w:t xml:space="preserve"> P. Street (THC) expects to retire by 12/31/19.  They are actively seeking to fill the vacancy now.  M. Johnson (THC) will move up to the Director position and they hope to fill an entry-level planner position.  They hope to have some overlap with Phil, Matt and the new person to help with the transition.  Many people said congratulations to Phil and sent him good wishes.</w:t>
      </w:r>
    </w:p>
    <w:p w14:paraId="59E1DBC4" w14:textId="77777777" w:rsidR="003702F2" w:rsidRPr="00CE3E8F" w:rsidRDefault="005D4CF7" w:rsidP="00C224D1">
      <w:pPr>
        <w:ind w:firstLine="0"/>
        <w:rPr>
          <w:sz w:val="24"/>
          <w:szCs w:val="24"/>
        </w:rPr>
      </w:pPr>
      <w:r>
        <w:rPr>
          <w:sz w:val="24"/>
          <w:szCs w:val="24"/>
        </w:rPr>
        <w:t xml:space="preserve">   </w:t>
      </w:r>
    </w:p>
    <w:p w14:paraId="59E1DBC6" w14:textId="584CA3B1" w:rsidR="0009165D" w:rsidRPr="00B03CF4" w:rsidRDefault="005B6985" w:rsidP="005B6985">
      <w:pPr>
        <w:ind w:firstLine="0"/>
        <w:rPr>
          <w:sz w:val="24"/>
          <w:szCs w:val="24"/>
        </w:rPr>
      </w:pPr>
      <w:r w:rsidRPr="00517A48">
        <w:rPr>
          <w:b/>
          <w:sz w:val="24"/>
          <w:szCs w:val="24"/>
          <w:u w:val="single"/>
        </w:rPr>
        <w:t>Old Business:</w:t>
      </w:r>
      <w:r>
        <w:rPr>
          <w:sz w:val="24"/>
          <w:szCs w:val="24"/>
        </w:rPr>
        <w:t xml:space="preserve">  </w:t>
      </w:r>
      <w:r w:rsidR="0009165D">
        <w:rPr>
          <w:b/>
          <w:sz w:val="24"/>
          <w:szCs w:val="24"/>
        </w:rPr>
        <w:t xml:space="preserve">Any old business - </w:t>
      </w:r>
      <w:r w:rsidR="0009165D">
        <w:rPr>
          <w:sz w:val="24"/>
          <w:szCs w:val="24"/>
        </w:rPr>
        <w:t>None</w:t>
      </w:r>
      <w:r w:rsidR="0009165D">
        <w:rPr>
          <w:b/>
          <w:sz w:val="24"/>
          <w:szCs w:val="24"/>
        </w:rPr>
        <w:t xml:space="preserve"> </w:t>
      </w:r>
    </w:p>
    <w:p w14:paraId="59E1DBC7" w14:textId="77777777" w:rsidR="0009165D" w:rsidRDefault="0009165D" w:rsidP="005B6985">
      <w:pPr>
        <w:ind w:firstLine="0"/>
        <w:rPr>
          <w:sz w:val="24"/>
          <w:szCs w:val="24"/>
        </w:rPr>
      </w:pPr>
    </w:p>
    <w:p w14:paraId="59E1DBC8" w14:textId="77777777" w:rsidR="0009165D" w:rsidRDefault="0009165D" w:rsidP="005B6985">
      <w:pPr>
        <w:ind w:firstLine="0"/>
        <w:rPr>
          <w:sz w:val="24"/>
          <w:szCs w:val="24"/>
        </w:rPr>
      </w:pPr>
    </w:p>
    <w:p w14:paraId="59E1DBC9" w14:textId="71A2350D" w:rsidR="005B6985" w:rsidRPr="0009165D" w:rsidRDefault="005B6985" w:rsidP="005B6985">
      <w:pPr>
        <w:ind w:firstLine="0"/>
        <w:rPr>
          <w:sz w:val="24"/>
          <w:szCs w:val="24"/>
        </w:rPr>
      </w:pPr>
      <w:r w:rsidRPr="00517A48">
        <w:rPr>
          <w:b/>
          <w:sz w:val="24"/>
          <w:szCs w:val="24"/>
          <w:u w:val="single"/>
        </w:rPr>
        <w:t>New Bu</w:t>
      </w:r>
      <w:r>
        <w:rPr>
          <w:b/>
          <w:sz w:val="24"/>
          <w:szCs w:val="24"/>
          <w:u w:val="single"/>
        </w:rPr>
        <w:t>siness:</w:t>
      </w:r>
      <w:r>
        <w:rPr>
          <w:sz w:val="24"/>
          <w:szCs w:val="24"/>
        </w:rPr>
        <w:t xml:space="preserve">   </w:t>
      </w:r>
      <w:r w:rsidR="0009165D">
        <w:rPr>
          <w:b/>
          <w:sz w:val="24"/>
          <w:szCs w:val="24"/>
        </w:rPr>
        <w:t>Proposed Work Goals for 201</w:t>
      </w:r>
      <w:r w:rsidR="00B03CF4">
        <w:rPr>
          <w:b/>
          <w:sz w:val="24"/>
          <w:szCs w:val="24"/>
        </w:rPr>
        <w:t>9</w:t>
      </w:r>
      <w:r w:rsidR="0009165D">
        <w:rPr>
          <w:b/>
          <w:sz w:val="24"/>
          <w:szCs w:val="24"/>
        </w:rPr>
        <w:t xml:space="preserve"> – </w:t>
      </w:r>
      <w:r w:rsidR="0009165D">
        <w:rPr>
          <w:sz w:val="24"/>
          <w:szCs w:val="24"/>
        </w:rPr>
        <w:t>The proposed work goals for 201</w:t>
      </w:r>
      <w:r w:rsidR="00B03CF4">
        <w:rPr>
          <w:sz w:val="24"/>
          <w:szCs w:val="24"/>
        </w:rPr>
        <w:t>9</w:t>
      </w:r>
      <w:r w:rsidR="0009165D">
        <w:rPr>
          <w:sz w:val="24"/>
          <w:szCs w:val="24"/>
        </w:rPr>
        <w:t xml:space="preserve"> were presented and reviewed (see attached). </w:t>
      </w:r>
      <w:r w:rsidR="00CE3E8F">
        <w:rPr>
          <w:sz w:val="24"/>
          <w:szCs w:val="24"/>
        </w:rPr>
        <w:t xml:space="preserve"> A motion was made by L. Wojnowski (</w:t>
      </w:r>
      <w:r w:rsidR="004C07F8">
        <w:rPr>
          <w:sz w:val="24"/>
          <w:szCs w:val="24"/>
        </w:rPr>
        <w:t>T/</w:t>
      </w:r>
      <w:r w:rsidR="00CE3E8F">
        <w:rPr>
          <w:sz w:val="24"/>
          <w:szCs w:val="24"/>
        </w:rPr>
        <w:t>Turin</w:t>
      </w:r>
      <w:r w:rsidR="0009165D">
        <w:rPr>
          <w:sz w:val="24"/>
          <w:szCs w:val="24"/>
        </w:rPr>
        <w:t>) and seconded b</w:t>
      </w:r>
      <w:r w:rsidR="00CE3E8F">
        <w:rPr>
          <w:sz w:val="24"/>
          <w:szCs w:val="24"/>
        </w:rPr>
        <w:t xml:space="preserve">y </w:t>
      </w:r>
      <w:r w:rsidR="00B03CF4">
        <w:rPr>
          <w:sz w:val="24"/>
          <w:szCs w:val="24"/>
        </w:rPr>
        <w:t>V</w:t>
      </w:r>
      <w:r w:rsidR="00CE3E8F">
        <w:rPr>
          <w:sz w:val="24"/>
          <w:szCs w:val="24"/>
        </w:rPr>
        <w:t xml:space="preserve">. </w:t>
      </w:r>
      <w:r w:rsidR="00B03CF4">
        <w:rPr>
          <w:sz w:val="24"/>
          <w:szCs w:val="24"/>
        </w:rPr>
        <w:t>Moore</w:t>
      </w:r>
      <w:r w:rsidR="0009165D">
        <w:rPr>
          <w:sz w:val="24"/>
          <w:szCs w:val="24"/>
        </w:rPr>
        <w:t xml:space="preserve"> </w:t>
      </w:r>
      <w:r w:rsidR="000D0A99">
        <w:rPr>
          <w:sz w:val="24"/>
          <w:szCs w:val="24"/>
        </w:rPr>
        <w:t>(</w:t>
      </w:r>
      <w:r w:rsidR="00B03CF4">
        <w:rPr>
          <w:sz w:val="24"/>
          <w:szCs w:val="24"/>
        </w:rPr>
        <w:t>Lorraine</w:t>
      </w:r>
      <w:r w:rsidR="000D0A99">
        <w:rPr>
          <w:sz w:val="24"/>
          <w:szCs w:val="24"/>
        </w:rPr>
        <w:t xml:space="preserve">) </w:t>
      </w:r>
      <w:r w:rsidR="0009165D">
        <w:rPr>
          <w:sz w:val="24"/>
          <w:szCs w:val="24"/>
        </w:rPr>
        <w:t>to accept the work goals for 201</w:t>
      </w:r>
      <w:r w:rsidR="00B03CF4">
        <w:rPr>
          <w:sz w:val="24"/>
          <w:szCs w:val="24"/>
        </w:rPr>
        <w:t>9</w:t>
      </w:r>
      <w:r w:rsidR="0009165D">
        <w:rPr>
          <w:sz w:val="24"/>
          <w:szCs w:val="24"/>
        </w:rPr>
        <w:t xml:space="preserve"> as presented.  All were in favor.</w:t>
      </w:r>
    </w:p>
    <w:p w14:paraId="59E1DBCA" w14:textId="2BA8C917" w:rsidR="004C07F8" w:rsidRDefault="005B6985" w:rsidP="00C224D1">
      <w:pPr>
        <w:ind w:firstLine="0"/>
        <w:rPr>
          <w:sz w:val="24"/>
          <w:szCs w:val="24"/>
        </w:rPr>
      </w:pPr>
      <w:r>
        <w:rPr>
          <w:sz w:val="24"/>
          <w:szCs w:val="24"/>
        </w:rPr>
        <w:t xml:space="preserve">                               </w:t>
      </w:r>
      <w:r w:rsidR="00CE3E8F">
        <w:rPr>
          <w:b/>
          <w:sz w:val="24"/>
          <w:szCs w:val="24"/>
        </w:rPr>
        <w:t xml:space="preserve">Special Areas: update and approval of </w:t>
      </w:r>
      <w:r w:rsidR="005E4EF3">
        <w:rPr>
          <w:b/>
          <w:sz w:val="24"/>
          <w:szCs w:val="24"/>
        </w:rPr>
        <w:t>Boylston</w:t>
      </w:r>
      <w:r w:rsidR="00CE3E8F">
        <w:rPr>
          <w:b/>
          <w:sz w:val="24"/>
          <w:szCs w:val="24"/>
        </w:rPr>
        <w:t xml:space="preserve">’s map – </w:t>
      </w:r>
      <w:r w:rsidR="00CE3E8F">
        <w:rPr>
          <w:sz w:val="24"/>
          <w:szCs w:val="24"/>
        </w:rPr>
        <w:t xml:space="preserve">The SEQR form for this action was filed out and a negative declaration was entered for the action (see attached).  The “Resolution for Local Reserve Plan Amendment and Filing” was read and a motion was made by </w:t>
      </w:r>
      <w:r w:rsidR="005E4EF3">
        <w:rPr>
          <w:sz w:val="24"/>
          <w:szCs w:val="24"/>
        </w:rPr>
        <w:t>F</w:t>
      </w:r>
      <w:r w:rsidR="00CE3E8F">
        <w:rPr>
          <w:sz w:val="24"/>
          <w:szCs w:val="24"/>
        </w:rPr>
        <w:t xml:space="preserve">. </w:t>
      </w:r>
      <w:r w:rsidR="005E4EF3">
        <w:rPr>
          <w:sz w:val="24"/>
          <w:szCs w:val="24"/>
        </w:rPr>
        <w:t>Yerdon</w:t>
      </w:r>
      <w:r w:rsidR="00CE3E8F">
        <w:rPr>
          <w:sz w:val="24"/>
          <w:szCs w:val="24"/>
        </w:rPr>
        <w:t xml:space="preserve"> (</w:t>
      </w:r>
      <w:r w:rsidR="005E4EF3">
        <w:rPr>
          <w:sz w:val="24"/>
          <w:szCs w:val="24"/>
        </w:rPr>
        <w:t>Osceola</w:t>
      </w:r>
      <w:r w:rsidR="00CE3E8F">
        <w:rPr>
          <w:sz w:val="24"/>
          <w:szCs w:val="24"/>
        </w:rPr>
        <w:t xml:space="preserve">) and seconded by </w:t>
      </w:r>
      <w:r w:rsidR="005E4EF3">
        <w:rPr>
          <w:sz w:val="24"/>
          <w:szCs w:val="24"/>
        </w:rPr>
        <w:t>P</w:t>
      </w:r>
      <w:r w:rsidR="00CE3E8F">
        <w:rPr>
          <w:sz w:val="24"/>
          <w:szCs w:val="24"/>
        </w:rPr>
        <w:t xml:space="preserve">. </w:t>
      </w:r>
      <w:r w:rsidR="005E4EF3">
        <w:rPr>
          <w:sz w:val="24"/>
          <w:szCs w:val="24"/>
        </w:rPr>
        <w:t>Walker</w:t>
      </w:r>
      <w:r w:rsidR="00CE3E8F">
        <w:rPr>
          <w:sz w:val="24"/>
          <w:szCs w:val="24"/>
        </w:rPr>
        <w:t xml:space="preserve"> (</w:t>
      </w:r>
      <w:r w:rsidR="005E4EF3">
        <w:rPr>
          <w:sz w:val="24"/>
          <w:szCs w:val="24"/>
        </w:rPr>
        <w:t>Boylston</w:t>
      </w:r>
      <w:r w:rsidR="00CE3E8F">
        <w:rPr>
          <w:sz w:val="24"/>
          <w:szCs w:val="24"/>
        </w:rPr>
        <w:t>) to accept the resolution as presented</w:t>
      </w:r>
      <w:r w:rsidR="004C07F8">
        <w:rPr>
          <w:sz w:val="24"/>
          <w:szCs w:val="24"/>
        </w:rPr>
        <w:t xml:space="preserve"> (see attached)</w:t>
      </w:r>
      <w:r w:rsidR="00A74667">
        <w:rPr>
          <w:sz w:val="24"/>
          <w:szCs w:val="24"/>
        </w:rPr>
        <w:t xml:space="preserve"> and incorporate the updated Special Areas map for </w:t>
      </w:r>
      <w:r w:rsidR="005E4EF3">
        <w:rPr>
          <w:sz w:val="24"/>
          <w:szCs w:val="24"/>
        </w:rPr>
        <w:t>Boylston</w:t>
      </w:r>
      <w:r w:rsidR="00A74667">
        <w:rPr>
          <w:sz w:val="24"/>
          <w:szCs w:val="24"/>
        </w:rPr>
        <w:t xml:space="preserve"> into the regional map</w:t>
      </w:r>
      <w:r w:rsidR="004C07F8">
        <w:rPr>
          <w:sz w:val="24"/>
          <w:szCs w:val="24"/>
        </w:rPr>
        <w:t>.  All were in favor.</w:t>
      </w:r>
    </w:p>
    <w:p w14:paraId="59E1DBCB" w14:textId="5E8DFCA0" w:rsidR="005B6985" w:rsidRDefault="004C07F8" w:rsidP="00C224D1">
      <w:pPr>
        <w:ind w:firstLine="0"/>
        <w:rPr>
          <w:sz w:val="24"/>
          <w:szCs w:val="24"/>
        </w:rPr>
      </w:pPr>
      <w:r>
        <w:rPr>
          <w:sz w:val="24"/>
          <w:szCs w:val="24"/>
        </w:rPr>
        <w:t xml:space="preserve">                              </w:t>
      </w:r>
      <w:r w:rsidR="005E4EF3">
        <w:rPr>
          <w:b/>
          <w:sz w:val="24"/>
          <w:szCs w:val="24"/>
        </w:rPr>
        <w:t>Kay’s Retirement</w:t>
      </w:r>
      <w:r>
        <w:rPr>
          <w:b/>
          <w:sz w:val="24"/>
          <w:szCs w:val="24"/>
        </w:rPr>
        <w:t xml:space="preserve"> – </w:t>
      </w:r>
      <w:r w:rsidR="005E4EF3">
        <w:rPr>
          <w:sz w:val="24"/>
          <w:szCs w:val="24"/>
        </w:rPr>
        <w:t xml:space="preserve">Associate Circuit Rider Kay Chapman has announced that she will be retiring and not accepting the Circuit Rider contract for 2020.  Coordinator A. Kimball </w:t>
      </w:r>
      <w:r w:rsidR="005E4EF3">
        <w:rPr>
          <w:sz w:val="24"/>
          <w:szCs w:val="24"/>
        </w:rPr>
        <w:lastRenderedPageBreak/>
        <w:t xml:space="preserve">spoke about the qualifications being available on the CTHC website and asked that anyone aware of an interested person </w:t>
      </w:r>
      <w:r w:rsidR="00B81C86">
        <w:rPr>
          <w:sz w:val="24"/>
          <w:szCs w:val="24"/>
        </w:rPr>
        <w:t xml:space="preserve">should </w:t>
      </w:r>
      <w:r w:rsidR="005E4EF3">
        <w:rPr>
          <w:sz w:val="24"/>
          <w:szCs w:val="24"/>
        </w:rPr>
        <w:t xml:space="preserve">have them contact her. </w:t>
      </w:r>
      <w:r w:rsidR="00CE3E8F">
        <w:rPr>
          <w:sz w:val="24"/>
          <w:szCs w:val="24"/>
        </w:rPr>
        <w:t xml:space="preserve">  </w:t>
      </w:r>
      <w:r w:rsidR="00CE3E8F">
        <w:rPr>
          <w:b/>
          <w:sz w:val="24"/>
          <w:szCs w:val="24"/>
        </w:rPr>
        <w:t xml:space="preserve"> </w:t>
      </w:r>
    </w:p>
    <w:p w14:paraId="59E1DBCC" w14:textId="77777777" w:rsidR="0074775F" w:rsidRPr="0074775F" w:rsidRDefault="0074775F" w:rsidP="00C224D1">
      <w:pPr>
        <w:ind w:firstLine="0"/>
        <w:rPr>
          <w:sz w:val="24"/>
          <w:szCs w:val="24"/>
        </w:rPr>
      </w:pPr>
      <w:r>
        <w:rPr>
          <w:b/>
          <w:sz w:val="24"/>
          <w:szCs w:val="24"/>
        </w:rPr>
        <w:t xml:space="preserve">                              Any other new business - </w:t>
      </w:r>
      <w:r>
        <w:rPr>
          <w:sz w:val="24"/>
          <w:szCs w:val="24"/>
        </w:rPr>
        <w:t>None</w:t>
      </w:r>
    </w:p>
    <w:p w14:paraId="59E1DBCD" w14:textId="77777777" w:rsidR="00517A48" w:rsidRDefault="00517A48" w:rsidP="0088665A">
      <w:pPr>
        <w:ind w:firstLine="0"/>
        <w:rPr>
          <w:sz w:val="24"/>
          <w:szCs w:val="24"/>
        </w:rPr>
      </w:pPr>
    </w:p>
    <w:p w14:paraId="59E1DBCF" w14:textId="71D50D0E" w:rsidR="00171011" w:rsidRDefault="00517A48" w:rsidP="0088665A">
      <w:pPr>
        <w:ind w:firstLine="0"/>
        <w:rPr>
          <w:sz w:val="24"/>
          <w:szCs w:val="24"/>
        </w:rPr>
      </w:pPr>
      <w:r>
        <w:rPr>
          <w:b/>
          <w:sz w:val="24"/>
          <w:szCs w:val="24"/>
          <w:u w:val="single"/>
        </w:rPr>
        <w:t>Supervisor’s Topics:</w:t>
      </w:r>
      <w:r w:rsidR="00400969">
        <w:rPr>
          <w:sz w:val="24"/>
          <w:szCs w:val="24"/>
        </w:rPr>
        <w:t xml:space="preserve">  </w:t>
      </w:r>
      <w:r w:rsidR="005F5291">
        <w:rPr>
          <w:sz w:val="24"/>
          <w:szCs w:val="24"/>
        </w:rPr>
        <w:t>G. Stinson (Rodman) spoke about the</w:t>
      </w:r>
      <w:r w:rsidR="004C07F8">
        <w:rPr>
          <w:sz w:val="24"/>
          <w:szCs w:val="24"/>
        </w:rPr>
        <w:t xml:space="preserve"> </w:t>
      </w:r>
      <w:r w:rsidR="005E4EF3">
        <w:rPr>
          <w:sz w:val="24"/>
          <w:szCs w:val="24"/>
        </w:rPr>
        <w:t>16</w:t>
      </w:r>
      <w:r w:rsidR="005E4EF3" w:rsidRPr="005E4EF3">
        <w:rPr>
          <w:sz w:val="24"/>
          <w:szCs w:val="24"/>
          <w:vertAlign w:val="superscript"/>
        </w:rPr>
        <w:t>th</w:t>
      </w:r>
      <w:r w:rsidR="005E4EF3">
        <w:rPr>
          <w:sz w:val="24"/>
          <w:szCs w:val="24"/>
        </w:rPr>
        <w:t xml:space="preserve"> </w:t>
      </w:r>
      <w:r w:rsidR="004C07F8">
        <w:rPr>
          <w:sz w:val="24"/>
          <w:szCs w:val="24"/>
        </w:rPr>
        <w:t>annual SNIRT run, which had 4,8</w:t>
      </w:r>
      <w:r w:rsidR="005E4EF3">
        <w:rPr>
          <w:sz w:val="24"/>
          <w:szCs w:val="24"/>
        </w:rPr>
        <w:t>80</w:t>
      </w:r>
      <w:r w:rsidR="004C07F8">
        <w:rPr>
          <w:sz w:val="24"/>
          <w:szCs w:val="24"/>
        </w:rPr>
        <w:t xml:space="preserve"> people registered</w:t>
      </w:r>
      <w:bookmarkStart w:id="0" w:name="_GoBack"/>
      <w:bookmarkEnd w:id="0"/>
      <w:r w:rsidR="005E4EF3">
        <w:rPr>
          <w:sz w:val="24"/>
          <w:szCs w:val="24"/>
        </w:rPr>
        <w:t>, of which about 950 were passengers (so about 3,800 machines)</w:t>
      </w:r>
      <w:r w:rsidR="004C07F8">
        <w:rPr>
          <w:sz w:val="24"/>
          <w:szCs w:val="24"/>
        </w:rPr>
        <w:t xml:space="preserve">.  He </w:t>
      </w:r>
      <w:r w:rsidR="005E4EF3">
        <w:rPr>
          <w:sz w:val="24"/>
          <w:szCs w:val="24"/>
        </w:rPr>
        <w:t xml:space="preserve">stated it went pretty well, there were a few tickets issued, a couple of minor accidents and one DWI.  He stated he thought the event was becoming more family oriented and that there was minimal damage to some roads.  J. Genter (Constableville) reported that there was more than minimal damage in West Turin.  There was severe damage to 3 roads which are currently closed.  E. Hayes (W. Turin) said that the repairs are expected to be very costly and that there is a county-level meeting next week on the subject. </w:t>
      </w:r>
    </w:p>
    <w:p w14:paraId="59E1DBD0" w14:textId="77777777" w:rsidR="00400969" w:rsidRDefault="00400969" w:rsidP="0088665A">
      <w:pPr>
        <w:ind w:firstLine="0"/>
        <w:rPr>
          <w:sz w:val="24"/>
          <w:szCs w:val="24"/>
        </w:rPr>
      </w:pPr>
    </w:p>
    <w:p w14:paraId="59E1DBD1" w14:textId="05BBC877" w:rsidR="00171011" w:rsidRPr="00517A48" w:rsidRDefault="00171011" w:rsidP="0088665A">
      <w:pPr>
        <w:ind w:firstLine="0"/>
        <w:rPr>
          <w:sz w:val="24"/>
          <w:szCs w:val="24"/>
        </w:rPr>
      </w:pPr>
      <w:r>
        <w:rPr>
          <w:sz w:val="24"/>
          <w:szCs w:val="24"/>
        </w:rPr>
        <w:t>With no other business before the Co</w:t>
      </w:r>
      <w:r w:rsidR="009877A2">
        <w:rPr>
          <w:sz w:val="24"/>
          <w:szCs w:val="24"/>
        </w:rPr>
        <w:t>uncil,</w:t>
      </w:r>
      <w:r w:rsidR="004C07F8">
        <w:rPr>
          <w:sz w:val="24"/>
          <w:szCs w:val="24"/>
        </w:rPr>
        <w:t xml:space="preserve"> a motion was made at 8:</w:t>
      </w:r>
      <w:r w:rsidR="005E4EF3">
        <w:rPr>
          <w:sz w:val="24"/>
          <w:szCs w:val="24"/>
        </w:rPr>
        <w:t>10</w:t>
      </w:r>
      <w:r w:rsidR="009877A2">
        <w:rPr>
          <w:sz w:val="24"/>
          <w:szCs w:val="24"/>
        </w:rPr>
        <w:t xml:space="preserve"> pm</w:t>
      </w:r>
      <w:r w:rsidR="004C07F8">
        <w:rPr>
          <w:sz w:val="24"/>
          <w:szCs w:val="24"/>
        </w:rPr>
        <w:t xml:space="preserve"> by </w:t>
      </w:r>
      <w:r w:rsidR="005E4EF3">
        <w:rPr>
          <w:sz w:val="24"/>
          <w:szCs w:val="24"/>
        </w:rPr>
        <w:t>V</w:t>
      </w:r>
      <w:r w:rsidR="004C07F8">
        <w:rPr>
          <w:sz w:val="24"/>
          <w:szCs w:val="24"/>
        </w:rPr>
        <w:t xml:space="preserve">. </w:t>
      </w:r>
      <w:r w:rsidR="005E4EF3">
        <w:rPr>
          <w:sz w:val="24"/>
          <w:szCs w:val="24"/>
        </w:rPr>
        <w:t>Moore</w:t>
      </w:r>
      <w:r w:rsidR="004C07F8">
        <w:rPr>
          <w:sz w:val="24"/>
          <w:szCs w:val="24"/>
        </w:rPr>
        <w:t xml:space="preserve"> (</w:t>
      </w:r>
      <w:r w:rsidR="005E4EF3">
        <w:rPr>
          <w:sz w:val="24"/>
          <w:szCs w:val="24"/>
        </w:rPr>
        <w:t>Lorraine</w:t>
      </w:r>
      <w:r w:rsidR="004C07F8">
        <w:rPr>
          <w:sz w:val="24"/>
          <w:szCs w:val="24"/>
        </w:rPr>
        <w:t xml:space="preserve">) and seconded by </w:t>
      </w:r>
      <w:r w:rsidR="005E4EF3">
        <w:rPr>
          <w:sz w:val="24"/>
          <w:szCs w:val="24"/>
        </w:rPr>
        <w:t>A</w:t>
      </w:r>
      <w:r w:rsidR="004C07F8">
        <w:rPr>
          <w:sz w:val="24"/>
          <w:szCs w:val="24"/>
        </w:rPr>
        <w:t xml:space="preserve">. </w:t>
      </w:r>
      <w:r w:rsidR="005E4EF3">
        <w:rPr>
          <w:sz w:val="24"/>
          <w:szCs w:val="24"/>
        </w:rPr>
        <w:t>Stacy</w:t>
      </w:r>
      <w:r w:rsidR="004C07F8">
        <w:rPr>
          <w:sz w:val="24"/>
          <w:szCs w:val="24"/>
        </w:rPr>
        <w:t xml:space="preserve"> (</w:t>
      </w:r>
      <w:r w:rsidR="005E4EF3">
        <w:rPr>
          <w:sz w:val="24"/>
          <w:szCs w:val="24"/>
        </w:rPr>
        <w:t>Boylston</w:t>
      </w:r>
      <w:r>
        <w:rPr>
          <w:sz w:val="24"/>
          <w:szCs w:val="24"/>
        </w:rPr>
        <w:t xml:space="preserve">) to adjourn the meeting.  All </w:t>
      </w:r>
      <w:r w:rsidR="000009B7">
        <w:rPr>
          <w:sz w:val="24"/>
          <w:szCs w:val="24"/>
        </w:rPr>
        <w:t xml:space="preserve">were </w:t>
      </w:r>
      <w:r>
        <w:rPr>
          <w:sz w:val="24"/>
          <w:szCs w:val="24"/>
        </w:rPr>
        <w:t xml:space="preserve">in favor. </w:t>
      </w:r>
    </w:p>
    <w:p w14:paraId="59E1DBD2" w14:textId="77777777" w:rsidR="00517A48" w:rsidRPr="00517A48" w:rsidRDefault="00517A48" w:rsidP="0088665A">
      <w:pPr>
        <w:ind w:firstLine="0"/>
        <w:rPr>
          <w:sz w:val="24"/>
          <w:szCs w:val="24"/>
        </w:rPr>
      </w:pPr>
    </w:p>
    <w:sectPr w:rsidR="00517A48" w:rsidRPr="00517A48" w:rsidSect="0042396C">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63F56"/>
    <w:rsid w:val="000009B7"/>
    <w:rsid w:val="00011452"/>
    <w:rsid w:val="000340D1"/>
    <w:rsid w:val="0009165D"/>
    <w:rsid w:val="000D0A99"/>
    <w:rsid w:val="00107C70"/>
    <w:rsid w:val="00111E9B"/>
    <w:rsid w:val="00140F0E"/>
    <w:rsid w:val="00154B51"/>
    <w:rsid w:val="00170CB6"/>
    <w:rsid w:val="00171011"/>
    <w:rsid w:val="002317DA"/>
    <w:rsid w:val="00250127"/>
    <w:rsid w:val="00253A46"/>
    <w:rsid w:val="00255A0F"/>
    <w:rsid w:val="00272CD7"/>
    <w:rsid w:val="00283AA0"/>
    <w:rsid w:val="00293EEA"/>
    <w:rsid w:val="002958D6"/>
    <w:rsid w:val="002A1DC7"/>
    <w:rsid w:val="002B3014"/>
    <w:rsid w:val="002B3E19"/>
    <w:rsid w:val="002D1A65"/>
    <w:rsid w:val="002E506A"/>
    <w:rsid w:val="00346655"/>
    <w:rsid w:val="00346E46"/>
    <w:rsid w:val="00356D4A"/>
    <w:rsid w:val="00357D9D"/>
    <w:rsid w:val="003702F2"/>
    <w:rsid w:val="003811A1"/>
    <w:rsid w:val="003E1B4E"/>
    <w:rsid w:val="003E7BB5"/>
    <w:rsid w:val="00400969"/>
    <w:rsid w:val="0042396C"/>
    <w:rsid w:val="00472186"/>
    <w:rsid w:val="004823A4"/>
    <w:rsid w:val="004C07F8"/>
    <w:rsid w:val="00517A48"/>
    <w:rsid w:val="00540603"/>
    <w:rsid w:val="00565286"/>
    <w:rsid w:val="0057128D"/>
    <w:rsid w:val="00571CF9"/>
    <w:rsid w:val="00580F4D"/>
    <w:rsid w:val="00590935"/>
    <w:rsid w:val="005B6985"/>
    <w:rsid w:val="005C6E7B"/>
    <w:rsid w:val="005D4CF7"/>
    <w:rsid w:val="005E4EF3"/>
    <w:rsid w:val="005F5291"/>
    <w:rsid w:val="005F64EF"/>
    <w:rsid w:val="00600346"/>
    <w:rsid w:val="0062763D"/>
    <w:rsid w:val="00642155"/>
    <w:rsid w:val="00674177"/>
    <w:rsid w:val="006B052C"/>
    <w:rsid w:val="006B2614"/>
    <w:rsid w:val="006C4825"/>
    <w:rsid w:val="006D106D"/>
    <w:rsid w:val="006D55C0"/>
    <w:rsid w:val="006E78E1"/>
    <w:rsid w:val="006F0156"/>
    <w:rsid w:val="00722165"/>
    <w:rsid w:val="00732A9C"/>
    <w:rsid w:val="0074775F"/>
    <w:rsid w:val="007509C7"/>
    <w:rsid w:val="00767740"/>
    <w:rsid w:val="00786CB5"/>
    <w:rsid w:val="007910E5"/>
    <w:rsid w:val="007919BA"/>
    <w:rsid w:val="00791F72"/>
    <w:rsid w:val="007C6745"/>
    <w:rsid w:val="007F10F2"/>
    <w:rsid w:val="007F21A0"/>
    <w:rsid w:val="00806E15"/>
    <w:rsid w:val="00814C16"/>
    <w:rsid w:val="00833D33"/>
    <w:rsid w:val="00862F18"/>
    <w:rsid w:val="00867D30"/>
    <w:rsid w:val="0088665A"/>
    <w:rsid w:val="008B5C5F"/>
    <w:rsid w:val="008D036F"/>
    <w:rsid w:val="008D113C"/>
    <w:rsid w:val="00903AE7"/>
    <w:rsid w:val="00905067"/>
    <w:rsid w:val="009239A5"/>
    <w:rsid w:val="00926B19"/>
    <w:rsid w:val="009322AF"/>
    <w:rsid w:val="00982218"/>
    <w:rsid w:val="009877A2"/>
    <w:rsid w:val="00994E27"/>
    <w:rsid w:val="009A2328"/>
    <w:rsid w:val="009A3D84"/>
    <w:rsid w:val="009F0B4F"/>
    <w:rsid w:val="009F533C"/>
    <w:rsid w:val="00A0427E"/>
    <w:rsid w:val="00A3567D"/>
    <w:rsid w:val="00A74667"/>
    <w:rsid w:val="00A85BA3"/>
    <w:rsid w:val="00A967D9"/>
    <w:rsid w:val="00AA00C6"/>
    <w:rsid w:val="00AE7179"/>
    <w:rsid w:val="00B03CF4"/>
    <w:rsid w:val="00B267B8"/>
    <w:rsid w:val="00B26F75"/>
    <w:rsid w:val="00B4114F"/>
    <w:rsid w:val="00B56C91"/>
    <w:rsid w:val="00B63F56"/>
    <w:rsid w:val="00B81C86"/>
    <w:rsid w:val="00B94FD9"/>
    <w:rsid w:val="00BC0FDE"/>
    <w:rsid w:val="00BC756B"/>
    <w:rsid w:val="00BE1060"/>
    <w:rsid w:val="00BF215B"/>
    <w:rsid w:val="00BF4023"/>
    <w:rsid w:val="00C11D1B"/>
    <w:rsid w:val="00C224D1"/>
    <w:rsid w:val="00C245E7"/>
    <w:rsid w:val="00C26DDB"/>
    <w:rsid w:val="00C400E8"/>
    <w:rsid w:val="00C40C57"/>
    <w:rsid w:val="00C471FD"/>
    <w:rsid w:val="00C740C6"/>
    <w:rsid w:val="00C81B1E"/>
    <w:rsid w:val="00C86336"/>
    <w:rsid w:val="00CA7252"/>
    <w:rsid w:val="00CD1A9B"/>
    <w:rsid w:val="00CE3E8F"/>
    <w:rsid w:val="00CE6D08"/>
    <w:rsid w:val="00D30043"/>
    <w:rsid w:val="00D6662F"/>
    <w:rsid w:val="00D866D7"/>
    <w:rsid w:val="00D9550F"/>
    <w:rsid w:val="00DC3B0C"/>
    <w:rsid w:val="00DE46DE"/>
    <w:rsid w:val="00E1112D"/>
    <w:rsid w:val="00E462FF"/>
    <w:rsid w:val="00E7348F"/>
    <w:rsid w:val="00E91497"/>
    <w:rsid w:val="00EA6722"/>
    <w:rsid w:val="00EB4C79"/>
    <w:rsid w:val="00F252C7"/>
    <w:rsid w:val="00F422B4"/>
    <w:rsid w:val="00FA1C4E"/>
    <w:rsid w:val="00FA2C70"/>
    <w:rsid w:val="00FC57B8"/>
    <w:rsid w:val="00FE387B"/>
    <w:rsid w:val="00FF6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1DB84"/>
  <w15:docId w15:val="{A81708A8-9CB3-4E7D-B0FF-30D9D07E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7BB5"/>
  </w:style>
  <w:style w:type="paragraph" w:styleId="Heading1">
    <w:name w:val="heading 1"/>
    <w:basedOn w:val="Normal"/>
    <w:next w:val="Normal"/>
    <w:link w:val="Heading1Char"/>
    <w:uiPriority w:val="9"/>
    <w:qFormat/>
    <w:rsid w:val="003E7BB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E7BB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E7BB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E7BB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E7BB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E7BB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E7BB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E7BB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E7BB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BB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E7BB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E7BB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E7BB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E7BB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E7BB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E7BB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E7BB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E7BB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E7BB5"/>
    <w:rPr>
      <w:b/>
      <w:bCs/>
      <w:sz w:val="18"/>
      <w:szCs w:val="18"/>
    </w:rPr>
  </w:style>
  <w:style w:type="paragraph" w:styleId="Title">
    <w:name w:val="Title"/>
    <w:basedOn w:val="Normal"/>
    <w:next w:val="Normal"/>
    <w:link w:val="TitleChar"/>
    <w:uiPriority w:val="10"/>
    <w:qFormat/>
    <w:rsid w:val="003E7BB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E7BB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E7BB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E7BB5"/>
    <w:rPr>
      <w:rFonts w:asciiTheme="minorHAnsi"/>
      <w:i/>
      <w:iCs/>
      <w:sz w:val="24"/>
      <w:szCs w:val="24"/>
    </w:rPr>
  </w:style>
  <w:style w:type="character" w:styleId="Strong">
    <w:name w:val="Strong"/>
    <w:basedOn w:val="DefaultParagraphFont"/>
    <w:uiPriority w:val="22"/>
    <w:qFormat/>
    <w:rsid w:val="003E7BB5"/>
    <w:rPr>
      <w:b/>
      <w:bCs/>
      <w:spacing w:val="0"/>
    </w:rPr>
  </w:style>
  <w:style w:type="character" w:styleId="Emphasis">
    <w:name w:val="Emphasis"/>
    <w:uiPriority w:val="20"/>
    <w:qFormat/>
    <w:rsid w:val="003E7BB5"/>
    <w:rPr>
      <w:b/>
      <w:bCs/>
      <w:i/>
      <w:iCs/>
      <w:color w:val="5A5A5A" w:themeColor="text1" w:themeTint="A5"/>
    </w:rPr>
  </w:style>
  <w:style w:type="paragraph" w:styleId="NoSpacing">
    <w:name w:val="No Spacing"/>
    <w:basedOn w:val="Normal"/>
    <w:link w:val="NoSpacingChar"/>
    <w:uiPriority w:val="1"/>
    <w:qFormat/>
    <w:rsid w:val="003E7BB5"/>
    <w:pPr>
      <w:ind w:firstLine="0"/>
    </w:pPr>
  </w:style>
  <w:style w:type="character" w:customStyle="1" w:styleId="NoSpacingChar">
    <w:name w:val="No Spacing Char"/>
    <w:basedOn w:val="DefaultParagraphFont"/>
    <w:link w:val="NoSpacing"/>
    <w:uiPriority w:val="1"/>
    <w:rsid w:val="003E7BB5"/>
  </w:style>
  <w:style w:type="paragraph" w:styleId="ListParagraph">
    <w:name w:val="List Paragraph"/>
    <w:basedOn w:val="Normal"/>
    <w:uiPriority w:val="34"/>
    <w:qFormat/>
    <w:rsid w:val="003E7BB5"/>
    <w:pPr>
      <w:ind w:left="720"/>
      <w:contextualSpacing/>
    </w:pPr>
  </w:style>
  <w:style w:type="paragraph" w:styleId="Quote">
    <w:name w:val="Quote"/>
    <w:basedOn w:val="Normal"/>
    <w:next w:val="Normal"/>
    <w:link w:val="QuoteChar"/>
    <w:uiPriority w:val="29"/>
    <w:qFormat/>
    <w:rsid w:val="003E7BB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E7BB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E7BB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E7BB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E7BB5"/>
    <w:rPr>
      <w:i/>
      <w:iCs/>
      <w:color w:val="5A5A5A" w:themeColor="text1" w:themeTint="A5"/>
    </w:rPr>
  </w:style>
  <w:style w:type="character" w:styleId="IntenseEmphasis">
    <w:name w:val="Intense Emphasis"/>
    <w:uiPriority w:val="21"/>
    <w:qFormat/>
    <w:rsid w:val="003E7BB5"/>
    <w:rPr>
      <w:b/>
      <w:bCs/>
      <w:i/>
      <w:iCs/>
      <w:color w:val="4F81BD" w:themeColor="accent1"/>
      <w:sz w:val="22"/>
      <w:szCs w:val="22"/>
    </w:rPr>
  </w:style>
  <w:style w:type="character" w:styleId="SubtleReference">
    <w:name w:val="Subtle Reference"/>
    <w:uiPriority w:val="31"/>
    <w:qFormat/>
    <w:rsid w:val="003E7BB5"/>
    <w:rPr>
      <w:color w:val="auto"/>
      <w:u w:val="single" w:color="9BBB59" w:themeColor="accent3"/>
    </w:rPr>
  </w:style>
  <w:style w:type="character" w:styleId="IntenseReference">
    <w:name w:val="Intense Reference"/>
    <w:basedOn w:val="DefaultParagraphFont"/>
    <w:uiPriority w:val="32"/>
    <w:qFormat/>
    <w:rsid w:val="003E7BB5"/>
    <w:rPr>
      <w:b/>
      <w:bCs/>
      <w:color w:val="76923C" w:themeColor="accent3" w:themeShade="BF"/>
      <w:u w:val="single" w:color="9BBB59" w:themeColor="accent3"/>
    </w:rPr>
  </w:style>
  <w:style w:type="character" w:styleId="BookTitle">
    <w:name w:val="Book Title"/>
    <w:basedOn w:val="DefaultParagraphFont"/>
    <w:uiPriority w:val="33"/>
    <w:qFormat/>
    <w:rsid w:val="003E7BB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E7BB5"/>
    <w:pPr>
      <w:outlineLvl w:val="9"/>
    </w:pPr>
  </w:style>
  <w:style w:type="table" w:styleId="TableGrid">
    <w:name w:val="Table Grid"/>
    <w:basedOn w:val="TableNormal"/>
    <w:uiPriority w:val="59"/>
    <w:rsid w:val="002A1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A1DC7"/>
    <w:rPr>
      <w:color w:val="0000FF"/>
      <w:u w:val="single"/>
    </w:rPr>
  </w:style>
  <w:style w:type="paragraph" w:styleId="BalloonText">
    <w:name w:val="Balloon Text"/>
    <w:basedOn w:val="Normal"/>
    <w:link w:val="BalloonTextChar"/>
    <w:uiPriority w:val="99"/>
    <w:semiHidden/>
    <w:unhideWhenUsed/>
    <w:rsid w:val="00722165"/>
    <w:rPr>
      <w:rFonts w:ascii="Tahoma" w:hAnsi="Tahoma" w:cs="Tahoma"/>
      <w:sz w:val="16"/>
      <w:szCs w:val="16"/>
    </w:rPr>
  </w:style>
  <w:style w:type="character" w:customStyle="1" w:styleId="BalloonTextChar">
    <w:name w:val="Balloon Text Char"/>
    <w:basedOn w:val="DefaultParagraphFont"/>
    <w:link w:val="BalloonText"/>
    <w:uiPriority w:val="99"/>
    <w:semiHidden/>
    <w:rsid w:val="007221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92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Values1@frontiernet.net"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il%20Street\My%20Documents\CTHC\CTHC%20Letterhead%20December%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99FF53-A7D1-4F27-8DD0-87F08A9F2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CTHC Letterhead December 2012</Template>
  <TotalTime>0</TotalTime>
  <Pages>3</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Street</dc:creator>
  <cp:lastModifiedBy>Angie Kimball</cp:lastModifiedBy>
  <cp:revision>2</cp:revision>
  <cp:lastPrinted>2018-08-24T16:32:00Z</cp:lastPrinted>
  <dcterms:created xsi:type="dcterms:W3CDTF">2019-09-16T16:40:00Z</dcterms:created>
  <dcterms:modified xsi:type="dcterms:W3CDTF">2019-09-16T16:40:00Z</dcterms:modified>
</cp:coreProperties>
</file>